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93017206"/>
    <w:p w:rsidR="00791592" w:rsidRPr="00873671" w:rsidRDefault="0026618E" w:rsidP="00A052AE">
      <w:pPr>
        <w:pStyle w:val="Scmsor2"/>
        <w:ind w:left="1134" w:hanging="1134"/>
        <w:rPr>
          <w:color w:val="auto"/>
          <w:sz w:val="28"/>
          <w:szCs w:val="28"/>
        </w:rPr>
      </w:pPr>
      <w:r w:rsidRPr="00873671">
        <w:rPr>
          <w:color w:val="auto"/>
          <w:sz w:val="28"/>
          <w:szCs w:val="28"/>
        </w:rPr>
        <w:fldChar w:fldCharType="begin"/>
      </w:r>
      <w:r w:rsidR="00FE7C70" w:rsidRPr="00873671">
        <w:rPr>
          <w:color w:val="auto"/>
          <w:sz w:val="28"/>
          <w:szCs w:val="28"/>
        </w:rPr>
        <w:instrText xml:space="preserve"> XE "végtelen" </w:instrText>
      </w:r>
      <w:r w:rsidRPr="00873671">
        <w:rPr>
          <w:color w:val="auto"/>
          <w:sz w:val="28"/>
          <w:szCs w:val="28"/>
        </w:rPr>
        <w:fldChar w:fldCharType="end"/>
      </w:r>
      <w:r w:rsidR="00C32401" w:rsidRPr="00873671">
        <w:rPr>
          <w:color w:val="auto"/>
          <w:sz w:val="28"/>
          <w:szCs w:val="28"/>
        </w:rPr>
        <w:t>L</w:t>
      </w:r>
      <w:r w:rsidR="00791592" w:rsidRPr="00873671">
        <w:rPr>
          <w:color w:val="auto"/>
          <w:sz w:val="28"/>
          <w:szCs w:val="28"/>
        </w:rPr>
        <w:t>ehetőség-lét, a jövő</w:t>
      </w:r>
      <w:r w:rsidR="00A052AE" w:rsidRPr="00873671">
        <w:rPr>
          <w:color w:val="auto"/>
          <w:sz w:val="28"/>
          <w:szCs w:val="28"/>
        </w:rPr>
        <w:t xml:space="preserve"> s</w:t>
      </w:r>
      <w:r w:rsidR="00791592" w:rsidRPr="00873671">
        <w:rPr>
          <w:color w:val="auto"/>
          <w:sz w:val="28"/>
          <w:szCs w:val="28"/>
        </w:rPr>
        <w:t>okféleség</w:t>
      </w:r>
      <w:r w:rsidR="00AD677B" w:rsidRPr="00873671">
        <w:rPr>
          <w:color w:val="auto"/>
          <w:sz w:val="28"/>
          <w:szCs w:val="28"/>
        </w:rPr>
        <w:t>e</w:t>
      </w:r>
      <w:bookmarkEnd w:id="0"/>
    </w:p>
    <w:p w:rsidR="00A052AE" w:rsidRPr="00873671" w:rsidRDefault="00CE1F26" w:rsidP="00CE1F26">
      <w:pPr>
        <w:pStyle w:val="Scmsor3"/>
        <w:ind w:left="1134" w:hanging="1134"/>
        <w:rPr>
          <w:color w:val="auto"/>
          <w:sz w:val="28"/>
          <w:szCs w:val="28"/>
        </w:rPr>
      </w:pPr>
      <w:bookmarkStart w:id="1" w:name="_Toc493017207"/>
      <w:r w:rsidRPr="00873671">
        <w:rPr>
          <w:color w:val="auto"/>
          <w:sz w:val="28"/>
          <w:szCs w:val="28"/>
        </w:rPr>
        <w:t>Heidegger</w:t>
      </w:r>
      <w:r w:rsidR="0026618E" w:rsidRPr="00873671">
        <w:rPr>
          <w:color w:val="auto"/>
          <w:sz w:val="28"/>
          <w:szCs w:val="28"/>
        </w:rPr>
        <w:fldChar w:fldCharType="begin"/>
      </w:r>
      <w:r w:rsidR="005B6C3D" w:rsidRPr="00873671">
        <w:rPr>
          <w:color w:val="auto"/>
          <w:sz w:val="28"/>
          <w:szCs w:val="28"/>
        </w:rPr>
        <w:instrText xml:space="preserve"> XE "</w:instrText>
      </w:r>
      <w:r w:rsidR="005B6C3D" w:rsidRPr="00873671">
        <w:rPr>
          <w:rFonts w:ascii="Times New Roman" w:hAnsi="Times New Roman"/>
          <w:color w:val="auto"/>
          <w:sz w:val="28"/>
          <w:szCs w:val="28"/>
        </w:rPr>
        <w:instrText>Heidegger</w:instrText>
      </w:r>
      <w:r w:rsidR="005B6C3D" w:rsidRPr="00873671">
        <w:rPr>
          <w:color w:val="auto"/>
          <w:sz w:val="28"/>
          <w:szCs w:val="28"/>
        </w:rPr>
        <w:instrText xml:space="preserve">" </w:instrText>
      </w:r>
      <w:r w:rsidR="0026618E" w:rsidRPr="00873671">
        <w:rPr>
          <w:color w:val="auto"/>
          <w:sz w:val="28"/>
          <w:szCs w:val="28"/>
        </w:rPr>
        <w:fldChar w:fldCharType="end"/>
      </w:r>
      <w:r w:rsidRPr="00873671">
        <w:rPr>
          <w:color w:val="auto"/>
          <w:sz w:val="28"/>
          <w:szCs w:val="28"/>
        </w:rPr>
        <w:t xml:space="preserve"> tanulmányok</w:t>
      </w:r>
      <w:bookmarkEnd w:id="1"/>
    </w:p>
    <w:p w:rsidR="00A052AE" w:rsidRPr="00873671" w:rsidRDefault="00A052AE" w:rsidP="00CE1F26">
      <w:pPr>
        <w:rPr>
          <w:sz w:val="24"/>
          <w:szCs w:val="24"/>
        </w:rPr>
      </w:pPr>
    </w:p>
    <w:p w:rsidR="000360E9" w:rsidRPr="00873671" w:rsidRDefault="000360E9" w:rsidP="000360E9">
      <w:pPr>
        <w:jc w:val="both"/>
        <w:rPr>
          <w:rFonts w:ascii="Times New Roman" w:hAnsi="Times New Roman"/>
          <w:sz w:val="24"/>
          <w:szCs w:val="24"/>
        </w:rPr>
      </w:pPr>
      <w:r w:rsidRPr="00873671">
        <w:rPr>
          <w:rFonts w:ascii="Times New Roman" w:hAnsi="Times New Roman"/>
          <w:sz w:val="24"/>
          <w:szCs w:val="24"/>
        </w:rPr>
        <w:t>Heidegger</w:t>
      </w:r>
      <w:r w:rsidR="0026618E" w:rsidRPr="00873671">
        <w:rPr>
          <w:rFonts w:ascii="Times New Roman" w:hAnsi="Times New Roman"/>
          <w:sz w:val="24"/>
          <w:szCs w:val="24"/>
        </w:rPr>
        <w:fldChar w:fldCharType="begin"/>
      </w:r>
      <w:r w:rsidR="005B6C3D" w:rsidRPr="00873671">
        <w:rPr>
          <w:sz w:val="24"/>
          <w:szCs w:val="24"/>
        </w:rPr>
        <w:instrText xml:space="preserve"> XE "</w:instrText>
      </w:r>
      <w:r w:rsidR="005B6C3D" w:rsidRPr="00873671">
        <w:rPr>
          <w:rFonts w:ascii="Times New Roman" w:hAnsi="Times New Roman"/>
          <w:sz w:val="24"/>
          <w:szCs w:val="24"/>
        </w:rPr>
        <w:instrText>Heidegger</w:instrText>
      </w:r>
      <w:r w:rsidR="005B6C3D"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fő műve a " </w:t>
      </w:r>
      <w:r w:rsidRPr="00873671">
        <w:rPr>
          <w:rFonts w:ascii="Times New Roman" w:hAnsi="Times New Roman"/>
          <w:i/>
          <w:sz w:val="24"/>
          <w:szCs w:val="24"/>
        </w:rPr>
        <w:t>Lét</w:t>
      </w:r>
      <w:r w:rsidR="0026618E" w:rsidRPr="00873671">
        <w:rPr>
          <w:rFonts w:ascii="Times New Roman" w:hAnsi="Times New Roman"/>
          <w:i/>
          <w:sz w:val="24"/>
          <w:szCs w:val="24"/>
        </w:rPr>
        <w:fldChar w:fldCharType="begin"/>
      </w:r>
      <w:r w:rsidR="0002566B" w:rsidRPr="00873671">
        <w:rPr>
          <w:sz w:val="24"/>
          <w:szCs w:val="24"/>
        </w:rPr>
        <w:instrText xml:space="preserve"> XE "</w:instrText>
      </w:r>
      <w:r w:rsidR="0002566B" w:rsidRPr="00873671">
        <w:rPr>
          <w:rFonts w:ascii="Times New Roman" w:hAnsi="Times New Roman"/>
          <w:sz w:val="24"/>
          <w:szCs w:val="24"/>
        </w:rPr>
        <w:instrText>Lét</w:instrText>
      </w:r>
      <w:r w:rsidR="0002566B" w:rsidRPr="00873671">
        <w:rPr>
          <w:sz w:val="24"/>
          <w:szCs w:val="24"/>
        </w:rPr>
        <w:instrText xml:space="preserve">" </w:instrText>
      </w:r>
      <w:r w:rsidR="0026618E" w:rsidRPr="00873671">
        <w:rPr>
          <w:rFonts w:ascii="Times New Roman" w:hAnsi="Times New Roman"/>
          <w:i/>
          <w:sz w:val="24"/>
          <w:szCs w:val="24"/>
        </w:rPr>
        <w:fldChar w:fldCharType="end"/>
      </w:r>
      <w:r w:rsidRPr="00873671">
        <w:rPr>
          <w:rFonts w:ascii="Times New Roman" w:hAnsi="Times New Roman"/>
          <w:i/>
          <w:sz w:val="24"/>
          <w:szCs w:val="24"/>
        </w:rPr>
        <w:t xml:space="preserve"> és idő</w:t>
      </w:r>
      <w:r w:rsidRPr="00873671">
        <w:rPr>
          <w:rFonts w:ascii="Times New Roman" w:hAnsi="Times New Roman"/>
          <w:sz w:val="24"/>
          <w:szCs w:val="24"/>
        </w:rPr>
        <w:t>" 1988-ban jelent meg.</w:t>
      </w:r>
      <w:r w:rsidR="00E60DE5" w:rsidRPr="00873671">
        <w:rPr>
          <w:rStyle w:val="Lbjegyzet-hivatkozs"/>
          <w:rFonts w:ascii="Times New Roman" w:hAnsi="Times New Roman"/>
          <w:sz w:val="24"/>
          <w:szCs w:val="24"/>
        </w:rPr>
        <w:footnoteReference w:id="1"/>
      </w:r>
      <w:r w:rsidRPr="00873671">
        <w:rPr>
          <w:rFonts w:ascii="Times New Roman" w:hAnsi="Times New Roman"/>
          <w:sz w:val="24"/>
          <w:szCs w:val="24"/>
        </w:rPr>
        <w:t xml:space="preserve"> Azonnal megvásároltam a művet. A következő négy-öt évben állandó olvasmányom lett, éppen úgy, mint korábban Hegel</w:t>
      </w:r>
      <w:r w:rsidR="0026618E" w:rsidRPr="00873671">
        <w:rPr>
          <w:rFonts w:ascii="Times New Roman" w:hAnsi="Times New Roman"/>
          <w:sz w:val="24"/>
          <w:szCs w:val="24"/>
        </w:rPr>
        <w:fldChar w:fldCharType="begin"/>
      </w:r>
      <w:r w:rsidR="00AD5BC5" w:rsidRPr="00873671">
        <w:rPr>
          <w:sz w:val="24"/>
          <w:szCs w:val="24"/>
        </w:rPr>
        <w:instrText xml:space="preserve"> XE "</w:instrText>
      </w:r>
      <w:r w:rsidR="00AD5BC5" w:rsidRPr="00873671">
        <w:rPr>
          <w:rFonts w:ascii="Times New Roman" w:hAnsi="Times New Roman"/>
          <w:sz w:val="24"/>
          <w:szCs w:val="24"/>
        </w:rPr>
        <w:instrText>Hegel</w:instrText>
      </w:r>
      <w:r w:rsidR="00AD5BC5"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művei. </w:t>
      </w:r>
      <w:r w:rsidR="004969F8" w:rsidRPr="00873671">
        <w:rPr>
          <w:rFonts w:ascii="Times New Roman" w:hAnsi="Times New Roman"/>
          <w:sz w:val="24"/>
          <w:szCs w:val="24"/>
        </w:rPr>
        <w:t>Heidegger nagyobb terjedelmű művei közül meghatározó jelentőségű olvasmány volt számomra "</w:t>
      </w:r>
      <w:r w:rsidR="004969F8" w:rsidRPr="00873671">
        <w:rPr>
          <w:rFonts w:ascii="Times New Roman" w:hAnsi="Times New Roman"/>
          <w:i/>
          <w:sz w:val="24"/>
          <w:szCs w:val="24"/>
        </w:rPr>
        <w:t>A fenomenológia alapproblémái</w:t>
      </w:r>
      <w:r w:rsidR="004969F8" w:rsidRPr="00873671">
        <w:rPr>
          <w:rFonts w:ascii="Times New Roman" w:hAnsi="Times New Roman"/>
          <w:sz w:val="24"/>
          <w:szCs w:val="24"/>
        </w:rPr>
        <w:t>"</w:t>
      </w:r>
      <w:r w:rsidR="004477C7" w:rsidRPr="00873671">
        <w:rPr>
          <w:rStyle w:val="Lbjegyzet-hivatkozs"/>
          <w:rFonts w:ascii="Times New Roman" w:hAnsi="Times New Roman"/>
          <w:sz w:val="24"/>
          <w:szCs w:val="24"/>
        </w:rPr>
        <w:footnoteReference w:id="2"/>
      </w:r>
      <w:r w:rsidR="004969F8" w:rsidRPr="00873671">
        <w:rPr>
          <w:rFonts w:ascii="Times New Roman" w:hAnsi="Times New Roman"/>
          <w:sz w:val="24"/>
          <w:szCs w:val="24"/>
        </w:rPr>
        <w:t xml:space="preserve"> című munkája. </w:t>
      </w:r>
      <w:r w:rsidR="00F81015" w:rsidRPr="00873671">
        <w:rPr>
          <w:rFonts w:ascii="Times New Roman" w:hAnsi="Times New Roman"/>
          <w:sz w:val="24"/>
          <w:szCs w:val="24"/>
        </w:rPr>
        <w:t>Különösen azért, mert a "van" szó, a létige, a kopula értelmezését tár</w:t>
      </w:r>
      <w:r w:rsidR="0083098A" w:rsidRPr="00873671">
        <w:rPr>
          <w:rFonts w:ascii="Times New Roman" w:hAnsi="Times New Roman"/>
          <w:sz w:val="24"/>
          <w:szCs w:val="24"/>
        </w:rPr>
        <w:t>gyalta. Ezt követően olvastam "</w:t>
      </w:r>
      <w:r w:rsidR="0083098A" w:rsidRPr="00873671">
        <w:rPr>
          <w:rFonts w:ascii="Times New Roman" w:hAnsi="Times New Roman"/>
          <w:i/>
          <w:sz w:val="24"/>
          <w:szCs w:val="24"/>
        </w:rPr>
        <w:t>A metafizika alapfogalmai</w:t>
      </w:r>
      <w:r w:rsidR="0026618E" w:rsidRPr="00873671">
        <w:rPr>
          <w:rFonts w:ascii="Times New Roman" w:hAnsi="Times New Roman"/>
          <w:i/>
          <w:sz w:val="24"/>
          <w:szCs w:val="24"/>
        </w:rPr>
        <w:fldChar w:fldCharType="begin"/>
      </w:r>
      <w:r w:rsidR="00AD2C9D" w:rsidRPr="00873671">
        <w:rPr>
          <w:sz w:val="24"/>
          <w:szCs w:val="24"/>
        </w:rPr>
        <w:instrText xml:space="preserve"> XE "</w:instrText>
      </w:r>
      <w:r w:rsidR="00AD2C9D" w:rsidRPr="00873671">
        <w:rPr>
          <w:rFonts w:ascii="Times New Roman" w:hAnsi="Times New Roman"/>
          <w:i/>
          <w:sz w:val="24"/>
          <w:szCs w:val="24"/>
        </w:rPr>
        <w:instrText>A metafizika alapfogalmai</w:instrText>
      </w:r>
      <w:r w:rsidR="00AD2C9D" w:rsidRPr="00873671">
        <w:rPr>
          <w:sz w:val="24"/>
          <w:szCs w:val="24"/>
        </w:rPr>
        <w:instrText xml:space="preserve">" </w:instrText>
      </w:r>
      <w:r w:rsidR="0026618E" w:rsidRPr="00873671">
        <w:rPr>
          <w:rFonts w:ascii="Times New Roman" w:hAnsi="Times New Roman"/>
          <w:i/>
          <w:sz w:val="24"/>
          <w:szCs w:val="24"/>
        </w:rPr>
        <w:fldChar w:fldCharType="end"/>
      </w:r>
      <w:r w:rsidR="0083098A" w:rsidRPr="00873671">
        <w:rPr>
          <w:rFonts w:ascii="Times New Roman" w:hAnsi="Times New Roman"/>
          <w:sz w:val="24"/>
          <w:szCs w:val="24"/>
        </w:rPr>
        <w:t>"</w:t>
      </w:r>
      <w:r w:rsidR="004477C7" w:rsidRPr="00873671">
        <w:rPr>
          <w:rStyle w:val="Lbjegyzet-hivatkozs"/>
          <w:rFonts w:ascii="Times New Roman" w:hAnsi="Times New Roman"/>
          <w:sz w:val="24"/>
          <w:szCs w:val="24"/>
        </w:rPr>
        <w:footnoteReference w:id="3"/>
      </w:r>
      <w:r w:rsidR="0083098A" w:rsidRPr="00873671">
        <w:rPr>
          <w:rFonts w:ascii="Times New Roman" w:hAnsi="Times New Roman"/>
          <w:sz w:val="24"/>
          <w:szCs w:val="24"/>
        </w:rPr>
        <w:t xml:space="preserve"> című művét. És persze ahhoz, hogy értelmezni tudjam az olvasottakat igen tekintélyes mennyiségű magyar, német és angol nyelvű szekunder irodalmat olva</w:t>
      </w:r>
      <w:r w:rsidR="009767D3" w:rsidRPr="00873671">
        <w:rPr>
          <w:rFonts w:ascii="Times New Roman" w:hAnsi="Times New Roman"/>
          <w:sz w:val="24"/>
          <w:szCs w:val="24"/>
        </w:rPr>
        <w:t xml:space="preserve">stam. A legnagyobb hatással azonban Heidegger </w:t>
      </w:r>
      <w:r w:rsidR="007D2ABD" w:rsidRPr="00873671">
        <w:rPr>
          <w:rFonts w:ascii="Times New Roman" w:hAnsi="Times New Roman"/>
          <w:sz w:val="24"/>
          <w:szCs w:val="24"/>
        </w:rPr>
        <w:t>"</w:t>
      </w:r>
      <w:r w:rsidR="009767D3" w:rsidRPr="00873671">
        <w:rPr>
          <w:rFonts w:ascii="Times New Roman" w:hAnsi="Times New Roman"/>
          <w:sz w:val="24"/>
          <w:szCs w:val="24"/>
        </w:rPr>
        <w:t>lehe</w:t>
      </w:r>
      <w:r w:rsidR="007D2ABD" w:rsidRPr="00873671">
        <w:rPr>
          <w:rFonts w:ascii="Times New Roman" w:hAnsi="Times New Roman"/>
          <w:sz w:val="24"/>
          <w:szCs w:val="24"/>
        </w:rPr>
        <w:t>tőség-lét" elmélete</w:t>
      </w:r>
      <w:r w:rsidR="0026618E" w:rsidRPr="00873671">
        <w:rPr>
          <w:rFonts w:ascii="Times New Roman" w:hAnsi="Times New Roman"/>
          <w:sz w:val="24"/>
          <w:szCs w:val="24"/>
        </w:rPr>
        <w:fldChar w:fldCharType="begin"/>
      </w:r>
      <w:r w:rsidR="00AD2C9D" w:rsidRPr="00873671">
        <w:rPr>
          <w:sz w:val="24"/>
          <w:szCs w:val="24"/>
        </w:rPr>
        <w:instrText xml:space="preserve"> XE "</w:instrText>
      </w:r>
      <w:r w:rsidR="00AD2C9D" w:rsidRPr="00873671">
        <w:rPr>
          <w:rFonts w:ascii="Times New Roman" w:hAnsi="Times New Roman"/>
          <w:sz w:val="24"/>
          <w:szCs w:val="24"/>
        </w:rPr>
        <w:instrText xml:space="preserve">Heidegger </w:instrText>
      </w:r>
      <w:r w:rsidR="00AD2C9D" w:rsidRPr="00873671">
        <w:rPr>
          <w:sz w:val="24"/>
          <w:szCs w:val="24"/>
        </w:rPr>
        <w:instrText>\</w:instrText>
      </w:r>
      <w:r w:rsidR="00AD2C9D" w:rsidRPr="00873671">
        <w:rPr>
          <w:rFonts w:ascii="Times New Roman" w:hAnsi="Times New Roman"/>
          <w:sz w:val="24"/>
          <w:szCs w:val="24"/>
        </w:rPr>
        <w:instrText>"lehetőség-lét</w:instrText>
      </w:r>
      <w:r w:rsidR="00AD2C9D" w:rsidRPr="00873671">
        <w:rPr>
          <w:sz w:val="24"/>
          <w:szCs w:val="24"/>
        </w:rPr>
        <w:instrText>\</w:instrText>
      </w:r>
      <w:r w:rsidR="00AD2C9D" w:rsidRPr="00873671">
        <w:rPr>
          <w:rFonts w:ascii="Times New Roman" w:hAnsi="Times New Roman"/>
          <w:sz w:val="24"/>
          <w:szCs w:val="24"/>
        </w:rPr>
        <w:instrText>" elmélete</w:instrText>
      </w:r>
      <w:r w:rsidR="00AD2C9D" w:rsidRPr="00873671">
        <w:rPr>
          <w:sz w:val="24"/>
          <w:szCs w:val="24"/>
        </w:rPr>
        <w:instrText xml:space="preserve">" </w:instrText>
      </w:r>
      <w:r w:rsidR="0026618E" w:rsidRPr="00873671">
        <w:rPr>
          <w:rFonts w:ascii="Times New Roman" w:hAnsi="Times New Roman"/>
          <w:sz w:val="24"/>
          <w:szCs w:val="24"/>
        </w:rPr>
        <w:fldChar w:fldCharType="end"/>
      </w:r>
      <w:r w:rsidR="006E35BF" w:rsidRPr="00873671">
        <w:rPr>
          <w:rFonts w:ascii="Times New Roman" w:hAnsi="Times New Roman"/>
          <w:sz w:val="24"/>
          <w:szCs w:val="24"/>
        </w:rPr>
        <w:t>, pontosabban az autentikus lét</w:t>
      </w:r>
      <w:r w:rsidR="0026618E" w:rsidRPr="00873671">
        <w:rPr>
          <w:rFonts w:ascii="Times New Roman" w:hAnsi="Times New Roman"/>
          <w:sz w:val="24"/>
          <w:szCs w:val="24"/>
        </w:rPr>
        <w:fldChar w:fldCharType="begin"/>
      </w:r>
      <w:r w:rsidR="008F2245" w:rsidRPr="00873671">
        <w:rPr>
          <w:sz w:val="24"/>
          <w:szCs w:val="24"/>
        </w:rPr>
        <w:instrText xml:space="preserve"> XE "</w:instrText>
      </w:r>
      <w:r w:rsidR="008F2245" w:rsidRPr="00873671">
        <w:rPr>
          <w:rFonts w:ascii="Times New Roman" w:hAnsi="Times New Roman"/>
          <w:sz w:val="24"/>
          <w:szCs w:val="24"/>
        </w:rPr>
        <w:instrText>autentikus lét</w:instrText>
      </w:r>
      <w:r w:rsidR="008F2245" w:rsidRPr="00873671">
        <w:rPr>
          <w:sz w:val="24"/>
          <w:szCs w:val="24"/>
        </w:rPr>
        <w:instrText xml:space="preserve">" </w:instrText>
      </w:r>
      <w:r w:rsidR="0026618E" w:rsidRPr="00873671">
        <w:rPr>
          <w:rFonts w:ascii="Times New Roman" w:hAnsi="Times New Roman"/>
          <w:sz w:val="24"/>
          <w:szCs w:val="24"/>
        </w:rPr>
        <w:fldChar w:fldCharType="end"/>
      </w:r>
      <w:r w:rsidR="006E35BF" w:rsidRPr="00873671">
        <w:rPr>
          <w:rFonts w:ascii="Times New Roman" w:hAnsi="Times New Roman"/>
          <w:sz w:val="24"/>
          <w:szCs w:val="24"/>
        </w:rPr>
        <w:t>ről, életről szóló elmélete</w:t>
      </w:r>
      <w:r w:rsidR="007D2ABD" w:rsidRPr="00873671">
        <w:rPr>
          <w:rFonts w:ascii="Times New Roman" w:hAnsi="Times New Roman"/>
          <w:sz w:val="24"/>
          <w:szCs w:val="24"/>
        </w:rPr>
        <w:t xml:space="preserve"> volt rám. </w:t>
      </w:r>
      <w:r w:rsidR="006E35BF" w:rsidRPr="00873671">
        <w:rPr>
          <w:rFonts w:ascii="Times New Roman" w:hAnsi="Times New Roman"/>
          <w:sz w:val="24"/>
          <w:szCs w:val="24"/>
        </w:rPr>
        <w:t>P</w:t>
      </w:r>
      <w:r w:rsidR="007D2ABD" w:rsidRPr="00873671">
        <w:rPr>
          <w:rFonts w:ascii="Times New Roman" w:hAnsi="Times New Roman"/>
          <w:sz w:val="24"/>
          <w:szCs w:val="24"/>
        </w:rPr>
        <w:t xml:space="preserve">ontosan ismertem </w:t>
      </w:r>
      <w:r w:rsidR="006E35BF" w:rsidRPr="00873671">
        <w:rPr>
          <w:rFonts w:ascii="Times New Roman" w:hAnsi="Times New Roman"/>
          <w:sz w:val="24"/>
          <w:szCs w:val="24"/>
        </w:rPr>
        <w:t>H</w:t>
      </w:r>
      <w:r w:rsidR="007D2ABD" w:rsidRPr="00873671">
        <w:rPr>
          <w:rFonts w:ascii="Times New Roman" w:hAnsi="Times New Roman"/>
          <w:sz w:val="24"/>
          <w:szCs w:val="24"/>
        </w:rPr>
        <w:t xml:space="preserve">egel álláspontját a kérdésben, ezért különösen izgalmas volt e téma tanulmányozása számomra. </w:t>
      </w:r>
      <w:r w:rsidR="009767D3" w:rsidRPr="00873671">
        <w:rPr>
          <w:rFonts w:ascii="Times New Roman" w:hAnsi="Times New Roman"/>
          <w:sz w:val="24"/>
          <w:szCs w:val="24"/>
        </w:rPr>
        <w:t xml:space="preserve"> </w:t>
      </w:r>
      <w:r w:rsidRPr="00873671">
        <w:rPr>
          <w:rFonts w:ascii="Times New Roman" w:hAnsi="Times New Roman"/>
          <w:sz w:val="24"/>
          <w:szCs w:val="24"/>
        </w:rPr>
        <w:t xml:space="preserve"> </w:t>
      </w:r>
    </w:p>
    <w:p w:rsidR="000360E9" w:rsidRPr="00873671" w:rsidRDefault="000360E9" w:rsidP="00CE1F26">
      <w:pPr>
        <w:rPr>
          <w:sz w:val="24"/>
          <w:szCs w:val="24"/>
        </w:rPr>
      </w:pPr>
    </w:p>
    <w:p w:rsidR="008C74AC" w:rsidRDefault="008C74AC" w:rsidP="00D4482E">
      <w:pPr>
        <w:pStyle w:val="Scmsor3"/>
        <w:ind w:left="1134" w:hanging="1134"/>
        <w:rPr>
          <w:color w:val="auto"/>
          <w:sz w:val="28"/>
          <w:szCs w:val="28"/>
        </w:rPr>
      </w:pPr>
      <w:bookmarkStart w:id="2" w:name="_Toc493017208"/>
    </w:p>
    <w:p w:rsidR="00791592" w:rsidRPr="00873671" w:rsidRDefault="00791592" w:rsidP="00D4482E">
      <w:pPr>
        <w:pStyle w:val="Scmsor3"/>
        <w:ind w:left="1134" w:hanging="1134"/>
        <w:rPr>
          <w:color w:val="auto"/>
          <w:sz w:val="28"/>
          <w:szCs w:val="28"/>
        </w:rPr>
      </w:pPr>
      <w:r w:rsidRPr="00873671">
        <w:rPr>
          <w:color w:val="auto"/>
          <w:sz w:val="28"/>
          <w:szCs w:val="28"/>
        </w:rPr>
        <w:t>Jövőben élni</w:t>
      </w:r>
      <w:bookmarkEnd w:id="2"/>
      <w:r w:rsidRPr="00873671">
        <w:rPr>
          <w:color w:val="auto"/>
          <w:sz w:val="28"/>
          <w:szCs w:val="28"/>
        </w:rPr>
        <w:t xml:space="preserve"> </w:t>
      </w:r>
    </w:p>
    <w:p w:rsidR="00791592" w:rsidRPr="00873671" w:rsidRDefault="00791592" w:rsidP="00791592">
      <w:pPr>
        <w:jc w:val="both"/>
        <w:rPr>
          <w:rFonts w:ascii="Times New Roman" w:hAnsi="Times New Roman"/>
          <w:sz w:val="24"/>
          <w:szCs w:val="24"/>
        </w:rPr>
      </w:pPr>
    </w:p>
    <w:p w:rsidR="00791592" w:rsidRPr="00873671" w:rsidRDefault="00791592" w:rsidP="00791592">
      <w:pPr>
        <w:jc w:val="both"/>
        <w:rPr>
          <w:rFonts w:ascii="Times New Roman" w:hAnsi="Times New Roman"/>
          <w:sz w:val="24"/>
          <w:szCs w:val="24"/>
        </w:rPr>
      </w:pPr>
      <w:r w:rsidRPr="00873671">
        <w:rPr>
          <w:rFonts w:ascii="Times New Roman" w:hAnsi="Times New Roman"/>
          <w:sz w:val="24"/>
          <w:szCs w:val="24"/>
        </w:rPr>
        <w:t xml:space="preserve">Az emberek többsége nem elégedett – még alapjaiban, főbb vonalaiban sem – az adott, pillanatnyi életével, életkörülményeivel. Más életet szeretne élni, más életkörülmények között szeretne élni. Ez azt jelenti: más jelenben szeretne élni. S az emberek nagy többsége úgy hiszi, úgy gondolja, hogy – előbb </w:t>
      </w:r>
      <w:r w:rsidRPr="00873671">
        <w:rPr>
          <w:rFonts w:ascii="Times New Roman" w:hAnsi="Times New Roman"/>
          <w:sz w:val="24"/>
          <w:szCs w:val="24"/>
        </w:rPr>
        <w:lastRenderedPageBreak/>
        <w:t xml:space="preserve">utóbb – saját erőfeszítéseinek eredményeképpen, vagy éppenséggel kegyelmi ajándékként eljön az a jelen, amelyben élni szeretne. Hiszi azt, hogy olyan életet fog élni, amilyet ő képzel el magának, és olyan életkörülmények között fog élni, amilyenekre vágyik. A jövőbe vetített, kívánságunk szerinti jelen: ez a </w:t>
      </w:r>
      <w:r w:rsidRPr="00873671">
        <w:rPr>
          <w:rFonts w:ascii="Times New Roman" w:hAnsi="Times New Roman"/>
          <w:i/>
          <w:sz w:val="24"/>
          <w:szCs w:val="24"/>
        </w:rPr>
        <w:t>remény</w:t>
      </w:r>
      <w:r w:rsidR="0026618E" w:rsidRPr="00873671">
        <w:rPr>
          <w:rFonts w:ascii="Times New Roman" w:hAnsi="Times New Roman"/>
          <w:i/>
          <w:sz w:val="24"/>
          <w:szCs w:val="24"/>
        </w:rPr>
        <w:fldChar w:fldCharType="begin"/>
      </w:r>
      <w:r w:rsidR="008F2245" w:rsidRPr="00873671">
        <w:rPr>
          <w:sz w:val="24"/>
          <w:szCs w:val="24"/>
        </w:rPr>
        <w:instrText xml:space="preserve"> XE "</w:instrText>
      </w:r>
      <w:r w:rsidR="008F2245" w:rsidRPr="00873671">
        <w:rPr>
          <w:rFonts w:ascii="Times New Roman" w:hAnsi="Times New Roman"/>
          <w:i/>
          <w:sz w:val="24"/>
          <w:szCs w:val="24"/>
        </w:rPr>
        <w:instrText>remény</w:instrText>
      </w:r>
      <w:r w:rsidR="008F2245" w:rsidRPr="00873671">
        <w:rPr>
          <w:sz w:val="24"/>
          <w:szCs w:val="24"/>
        </w:rPr>
        <w:instrText xml:space="preserve">" </w:instrText>
      </w:r>
      <w:r w:rsidR="0026618E" w:rsidRPr="00873671">
        <w:rPr>
          <w:rFonts w:ascii="Times New Roman" w:hAnsi="Times New Roman"/>
          <w:i/>
          <w:sz w:val="24"/>
          <w:szCs w:val="24"/>
        </w:rPr>
        <w:fldChar w:fldCharType="end"/>
      </w:r>
      <w:r w:rsidRPr="00873671">
        <w:rPr>
          <w:rFonts w:ascii="Times New Roman" w:hAnsi="Times New Roman"/>
          <w:sz w:val="24"/>
          <w:szCs w:val="24"/>
        </w:rPr>
        <w:t>. Másképpen fogalmazva ez azt jelenti, hogy az ember ilyenkor „</w:t>
      </w:r>
      <w:r w:rsidRPr="00873671">
        <w:rPr>
          <w:rFonts w:ascii="Times New Roman" w:hAnsi="Times New Roman"/>
          <w:i/>
          <w:sz w:val="24"/>
          <w:szCs w:val="24"/>
        </w:rPr>
        <w:t>önmaga előtt jár</w:t>
      </w:r>
      <w:r w:rsidRPr="00873671">
        <w:rPr>
          <w:rFonts w:ascii="Times New Roman" w:hAnsi="Times New Roman"/>
          <w:sz w:val="24"/>
          <w:szCs w:val="24"/>
        </w:rPr>
        <w:t>”. A reménykedő ember nem egy a valósággal, amely az adott pillanatban körülötte létezik, amelyben az adott pillanatban él. Gondolatban, „</w:t>
      </w:r>
      <w:r w:rsidRPr="00873671">
        <w:rPr>
          <w:rFonts w:ascii="Times New Roman" w:hAnsi="Times New Roman"/>
          <w:i/>
          <w:sz w:val="24"/>
          <w:szCs w:val="24"/>
        </w:rPr>
        <w:t>reményei szerint</w:t>
      </w:r>
      <w:r w:rsidRPr="00873671">
        <w:rPr>
          <w:rFonts w:ascii="Times New Roman" w:hAnsi="Times New Roman"/>
          <w:sz w:val="24"/>
          <w:szCs w:val="24"/>
        </w:rPr>
        <w:t>” – egy másik jelenben, másik „</w:t>
      </w:r>
      <w:r w:rsidRPr="00873671">
        <w:rPr>
          <w:rFonts w:ascii="Times New Roman" w:hAnsi="Times New Roman"/>
          <w:i/>
          <w:sz w:val="24"/>
          <w:szCs w:val="24"/>
        </w:rPr>
        <w:t>most</w:t>
      </w:r>
      <w:r w:rsidRPr="00873671">
        <w:rPr>
          <w:rFonts w:ascii="Times New Roman" w:hAnsi="Times New Roman"/>
          <w:sz w:val="24"/>
          <w:szCs w:val="24"/>
        </w:rPr>
        <w:t>”-ban és másik „</w:t>
      </w:r>
      <w:r w:rsidRPr="00873671">
        <w:rPr>
          <w:rFonts w:ascii="Times New Roman" w:hAnsi="Times New Roman"/>
          <w:i/>
          <w:sz w:val="24"/>
          <w:szCs w:val="24"/>
        </w:rPr>
        <w:t>itt</w:t>
      </w:r>
      <w:r w:rsidRPr="00873671">
        <w:rPr>
          <w:rFonts w:ascii="Times New Roman" w:hAnsi="Times New Roman"/>
          <w:sz w:val="24"/>
          <w:szCs w:val="24"/>
        </w:rPr>
        <w:t>”-ben szeretne élni. Van, amikor az ember „</w:t>
      </w:r>
      <w:r w:rsidRPr="00873671">
        <w:rPr>
          <w:rFonts w:ascii="Times New Roman" w:hAnsi="Times New Roman"/>
          <w:i/>
          <w:sz w:val="24"/>
          <w:szCs w:val="24"/>
        </w:rPr>
        <w:t>maga előtt járása</w:t>
      </w:r>
      <w:r w:rsidRPr="00873671">
        <w:rPr>
          <w:rFonts w:ascii="Times New Roman" w:hAnsi="Times New Roman"/>
          <w:sz w:val="24"/>
          <w:szCs w:val="24"/>
        </w:rPr>
        <w:t xml:space="preserve">”, a jövőbe vetített jelen valójában álmodozás. Amikor nincs realitása azon körülmények, állapotok megteremtésének, amelyeket magáénak szeretne az ember. Vagy, amikor nem tesz semmit az ember mindazért, hogy a számára vágyott jövőt megvalósítsa, valóságos jelenné változtassa. </w:t>
      </w:r>
    </w:p>
    <w:p w:rsidR="00791592" w:rsidRPr="00873671" w:rsidRDefault="00791592" w:rsidP="00791592">
      <w:pPr>
        <w:jc w:val="both"/>
        <w:rPr>
          <w:rFonts w:ascii="Times New Roman" w:hAnsi="Times New Roman"/>
          <w:sz w:val="24"/>
          <w:szCs w:val="24"/>
        </w:rPr>
      </w:pPr>
    </w:p>
    <w:p w:rsidR="00791592" w:rsidRPr="00873671" w:rsidRDefault="00791592" w:rsidP="00791592">
      <w:pPr>
        <w:jc w:val="both"/>
        <w:rPr>
          <w:rFonts w:ascii="Times New Roman" w:hAnsi="Times New Roman"/>
          <w:sz w:val="24"/>
          <w:szCs w:val="24"/>
        </w:rPr>
      </w:pPr>
      <w:r w:rsidRPr="00873671">
        <w:rPr>
          <w:rFonts w:ascii="Times New Roman" w:hAnsi="Times New Roman"/>
          <w:sz w:val="24"/>
          <w:szCs w:val="24"/>
        </w:rPr>
        <w:t>Én mindig elégedett voltam az életkörülményeimmel, életlehetőségeimmel. S mégis, életem nagy részében mindig „</w:t>
      </w:r>
      <w:r w:rsidRPr="00873671">
        <w:rPr>
          <w:rFonts w:ascii="Times New Roman" w:hAnsi="Times New Roman"/>
          <w:i/>
          <w:sz w:val="24"/>
          <w:szCs w:val="24"/>
        </w:rPr>
        <w:t>magam előtt</w:t>
      </w:r>
      <w:r w:rsidRPr="00873671">
        <w:rPr>
          <w:rFonts w:ascii="Times New Roman" w:hAnsi="Times New Roman"/>
          <w:sz w:val="24"/>
          <w:szCs w:val="24"/>
        </w:rPr>
        <w:t>” jártam. Az egész életem egyik legalapvetőbb meghatározottsága ez. Így volt ez a múltban, s így áll a helyzet ma is, s vélhetően nem lesz ez másképp a jövőben sem. A jövő számomra mindig az időben való létem legfontosabb dimenziója volt, s ma is az. Ennek az az oka, hogy mindig „</w:t>
      </w:r>
      <w:r w:rsidRPr="00873671">
        <w:rPr>
          <w:rFonts w:ascii="Times New Roman" w:hAnsi="Times New Roman"/>
          <w:i/>
          <w:sz w:val="24"/>
          <w:szCs w:val="24"/>
        </w:rPr>
        <w:t>nagy tervek</w:t>
      </w:r>
      <w:r w:rsidRPr="00873671">
        <w:rPr>
          <w:rFonts w:ascii="Times New Roman" w:hAnsi="Times New Roman"/>
          <w:sz w:val="24"/>
          <w:szCs w:val="24"/>
        </w:rPr>
        <w:t>” megvalósításának bűvöletében éltem. Mindig terveket, rövidebb, vagy hosszabb időtávra szóló terveket készítettem magamnak, s mindig ezen tervek „</w:t>
      </w:r>
      <w:r w:rsidRPr="00873671">
        <w:rPr>
          <w:rFonts w:ascii="Times New Roman" w:hAnsi="Times New Roman"/>
          <w:i/>
          <w:sz w:val="24"/>
          <w:szCs w:val="24"/>
        </w:rPr>
        <w:t>tudatában</w:t>
      </w:r>
      <w:r w:rsidRPr="00873671">
        <w:rPr>
          <w:rFonts w:ascii="Times New Roman" w:hAnsi="Times New Roman"/>
          <w:sz w:val="24"/>
          <w:szCs w:val="24"/>
        </w:rPr>
        <w:t>”, ezen tervek „</w:t>
      </w:r>
      <w:r w:rsidRPr="00873671">
        <w:rPr>
          <w:rFonts w:ascii="Times New Roman" w:hAnsi="Times New Roman"/>
          <w:i/>
          <w:sz w:val="24"/>
          <w:szCs w:val="24"/>
        </w:rPr>
        <w:t>szerint</w:t>
      </w:r>
      <w:r w:rsidRPr="00873671">
        <w:rPr>
          <w:rFonts w:ascii="Times New Roman" w:hAnsi="Times New Roman"/>
          <w:sz w:val="24"/>
          <w:szCs w:val="24"/>
        </w:rPr>
        <w:t>” éltem.  A jelen pillanatbeli cselekvéseimet döntően a terveim határozták meg. Ebben az értelemben én soha nem a jelennek, hanem mindig a jövőnek éltem. Számtalan helyen olvastam azt, hogy a boldogság</w:t>
      </w:r>
      <w:r w:rsidR="0026618E" w:rsidRPr="00873671">
        <w:rPr>
          <w:rFonts w:ascii="Times New Roman" w:hAnsi="Times New Roman"/>
          <w:sz w:val="24"/>
          <w:szCs w:val="24"/>
        </w:rPr>
        <w:fldChar w:fldCharType="begin"/>
      </w:r>
      <w:r w:rsidR="00D35F07" w:rsidRPr="00873671">
        <w:rPr>
          <w:sz w:val="24"/>
          <w:szCs w:val="24"/>
        </w:rPr>
        <w:instrText xml:space="preserve"> XE "</w:instrText>
      </w:r>
      <w:r w:rsidR="00D35F07" w:rsidRPr="00873671">
        <w:rPr>
          <w:rFonts w:ascii="Times New Roman" w:hAnsi="Times New Roman"/>
          <w:sz w:val="24"/>
          <w:szCs w:val="24"/>
        </w:rPr>
        <w:instrText>boldogság</w:instrText>
      </w:r>
      <w:r w:rsidR="00D35F07"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egyik alapvető feltétele, hogy az ember képes legyen a pillanatnak, a „</w:t>
      </w:r>
      <w:r w:rsidRPr="00873671">
        <w:rPr>
          <w:rFonts w:ascii="Times New Roman" w:hAnsi="Times New Roman"/>
          <w:i/>
          <w:sz w:val="24"/>
          <w:szCs w:val="24"/>
        </w:rPr>
        <w:t>most</w:t>
      </w:r>
      <w:r w:rsidRPr="00873671">
        <w:rPr>
          <w:rFonts w:ascii="Times New Roman" w:hAnsi="Times New Roman"/>
          <w:sz w:val="24"/>
          <w:szCs w:val="24"/>
        </w:rPr>
        <w:t>”-nak és az „</w:t>
      </w:r>
      <w:r w:rsidRPr="00873671">
        <w:rPr>
          <w:rFonts w:ascii="Times New Roman" w:hAnsi="Times New Roman"/>
          <w:i/>
          <w:sz w:val="24"/>
          <w:szCs w:val="24"/>
        </w:rPr>
        <w:t>itt</w:t>
      </w:r>
      <w:r w:rsidRPr="00873671">
        <w:rPr>
          <w:rFonts w:ascii="Times New Roman" w:hAnsi="Times New Roman"/>
          <w:sz w:val="24"/>
          <w:szCs w:val="24"/>
        </w:rPr>
        <w:t>”-nek élni. Jóllehet én inkább a terveim által vázolt „</w:t>
      </w:r>
      <w:r w:rsidRPr="00873671">
        <w:rPr>
          <w:rFonts w:ascii="Times New Roman" w:hAnsi="Times New Roman"/>
          <w:i/>
          <w:sz w:val="24"/>
          <w:szCs w:val="24"/>
        </w:rPr>
        <w:t>jövőben</w:t>
      </w:r>
      <w:r w:rsidRPr="00873671">
        <w:rPr>
          <w:rFonts w:ascii="Times New Roman" w:hAnsi="Times New Roman"/>
          <w:sz w:val="24"/>
          <w:szCs w:val="24"/>
        </w:rPr>
        <w:t>”, „</w:t>
      </w:r>
      <w:r w:rsidRPr="00873671">
        <w:rPr>
          <w:rFonts w:ascii="Times New Roman" w:hAnsi="Times New Roman"/>
          <w:i/>
          <w:sz w:val="24"/>
          <w:szCs w:val="24"/>
        </w:rPr>
        <w:t>jövőnek</w:t>
      </w:r>
      <w:r w:rsidRPr="00873671">
        <w:rPr>
          <w:rFonts w:ascii="Times New Roman" w:hAnsi="Times New Roman"/>
          <w:sz w:val="24"/>
          <w:szCs w:val="24"/>
        </w:rPr>
        <w:t xml:space="preserve">” éltem, mégsem éreztem magam boldogtalannak a legkisebb mértékben sem. Sőt! Ellenkezőleg! Nagy lelkesedéssel és boldogsággal töltött az el, hogy a terveim megvalósításán dolgozhattam. Minden előrelépés a terveim </w:t>
      </w:r>
      <w:r w:rsidRPr="00873671">
        <w:rPr>
          <w:rFonts w:ascii="Times New Roman" w:hAnsi="Times New Roman"/>
          <w:sz w:val="24"/>
          <w:szCs w:val="24"/>
        </w:rPr>
        <w:lastRenderedPageBreak/>
        <w:t>megvalósításában örömmel, boldogsággal töltött el. Mindazonáltal arról mindig meg voltam győződve, hogy az emberek abszolút többségével ellentétben én sokkal inkább a jövőnek élek, mint ők. Számtalan olyan hosszú távú tervet valósítottam meg életemben, amelynek esetében a kívánt célállapot elérése hat, nyolc, tíz évet vett igénybe. S ezalatt az idő alatt, mindig, gyakorlatilag minden nap munkálkodtam az adott hosszú távú cél megvalósításán. A műegyetemi tanulmányaim elvégzése, a német és angol állami nyelvvizsgák letétele, a Hűvösvölgyi Ház</w:t>
      </w:r>
      <w:r w:rsidR="0026618E" w:rsidRPr="00873671">
        <w:rPr>
          <w:rFonts w:ascii="Times New Roman" w:hAnsi="Times New Roman"/>
          <w:sz w:val="24"/>
          <w:szCs w:val="24"/>
        </w:rPr>
        <w:fldChar w:fldCharType="begin"/>
      </w:r>
      <w:r w:rsidR="00B01974" w:rsidRPr="00873671">
        <w:rPr>
          <w:sz w:val="24"/>
          <w:szCs w:val="24"/>
        </w:rPr>
        <w:instrText xml:space="preserve"> XE "</w:instrText>
      </w:r>
      <w:r w:rsidR="00B01974" w:rsidRPr="00873671">
        <w:rPr>
          <w:rFonts w:ascii="Times New Roman" w:hAnsi="Times New Roman"/>
          <w:sz w:val="24"/>
          <w:szCs w:val="24"/>
        </w:rPr>
        <w:instrText>Hűvösvölgyi Ház</w:instrText>
      </w:r>
      <w:r w:rsidR="00B01974"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építése, az Eötvös Lóránd Tudományegyetemen elvégzése, a könyveim megírása, az egyetemi doktorátus megszerzése, a Remeteszőlősi Ház megvásárlása és az építési munkák befejezése, a PhD tudományos fokozat megszerzése</w:t>
      </w:r>
      <w:r w:rsidR="0026618E" w:rsidRPr="00873671">
        <w:rPr>
          <w:rFonts w:ascii="Times New Roman" w:hAnsi="Times New Roman"/>
          <w:sz w:val="24"/>
          <w:szCs w:val="24"/>
        </w:rPr>
        <w:fldChar w:fldCharType="begin"/>
      </w:r>
      <w:r w:rsidR="008F2245" w:rsidRPr="00873671">
        <w:rPr>
          <w:sz w:val="24"/>
          <w:szCs w:val="24"/>
        </w:rPr>
        <w:instrText xml:space="preserve"> XE "</w:instrText>
      </w:r>
      <w:r w:rsidR="008F2245" w:rsidRPr="00873671">
        <w:rPr>
          <w:rFonts w:ascii="Times New Roman" w:hAnsi="Times New Roman"/>
          <w:sz w:val="24"/>
          <w:szCs w:val="24"/>
        </w:rPr>
        <w:instrText>PhD tudományos fokozat megszerzése</w:instrText>
      </w:r>
      <w:r w:rsidR="008F2245"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az egyetemi oktatás Budapesten a Műegyetemen és Madridban, a Madridi Műszaki Egyetemen</w:t>
      </w:r>
      <w:r w:rsidR="0026618E" w:rsidRPr="00873671">
        <w:rPr>
          <w:rFonts w:ascii="Times New Roman" w:hAnsi="Times New Roman"/>
          <w:sz w:val="24"/>
          <w:szCs w:val="24"/>
        </w:rPr>
        <w:fldChar w:fldCharType="begin"/>
      </w:r>
      <w:r w:rsidR="00AD2C9D" w:rsidRPr="00873671">
        <w:rPr>
          <w:sz w:val="24"/>
          <w:szCs w:val="24"/>
        </w:rPr>
        <w:instrText xml:space="preserve"> XE "</w:instrText>
      </w:r>
      <w:r w:rsidR="00AD2C9D" w:rsidRPr="00873671">
        <w:rPr>
          <w:rFonts w:ascii="Times New Roman" w:hAnsi="Times New Roman"/>
          <w:sz w:val="24"/>
          <w:szCs w:val="24"/>
        </w:rPr>
        <w:instrText>Madridi Műszaki Egyetemen</w:instrText>
      </w:r>
      <w:r w:rsidR="00AD2C9D"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s nem utolsó sorban az életrajzi művön való munkálkodás mind-mind hosszú éveken át tartó folyamatos munkát, célirányos, céltudatos, fegyelmezett cselekvést követelt meg. Bármilyen hihetetlen, s bizonyára túlzásnak tűnik, de e hosszú célmegvalósítási idő alatt egyetlen pillanatra sem feledtem a távoli, a cselekvéseimet, erőfeszítéseimet adott irányban fókuszáló hosszú távú célokat. E hosszú távú, tartós erőfeszítéseket igénylő célok – furcsa módon – egy adott célképzet formájában vizuálisan is mindig megjelentek számomra. Emlékszem arra, hogy a könyveim írásakor mindig arra a pillanatra gondoltam, amikor majd először veszem kezembe a kinyomtatott könyvet, a PhD fokozat megszerzésekor az a pillanat jelent meg mindig számomra, amikor a rektor és a kari dékánok majd gratulálnak a cím megszerzéséhez, a Hűvösvölgyi Ház</w:t>
      </w:r>
      <w:r w:rsidR="0026618E" w:rsidRPr="00873671">
        <w:rPr>
          <w:rFonts w:ascii="Times New Roman" w:hAnsi="Times New Roman"/>
          <w:sz w:val="24"/>
          <w:szCs w:val="24"/>
        </w:rPr>
        <w:fldChar w:fldCharType="begin"/>
      </w:r>
      <w:r w:rsidR="008F2245" w:rsidRPr="00873671">
        <w:rPr>
          <w:sz w:val="24"/>
          <w:szCs w:val="24"/>
        </w:rPr>
        <w:instrText xml:space="preserve"> XE "</w:instrText>
      </w:r>
      <w:r w:rsidR="008F2245" w:rsidRPr="00873671">
        <w:rPr>
          <w:rFonts w:ascii="Times New Roman" w:hAnsi="Times New Roman"/>
          <w:sz w:val="24"/>
          <w:szCs w:val="24"/>
        </w:rPr>
        <w:instrText>Hűvösvölgyi Ház</w:instrText>
      </w:r>
      <w:r w:rsidR="008F2245"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közel évtizedes küzdelmes építése során mindig az első, már az elkészült új házban tartandó András-napi rendezvény megnyitását láttam magam előtt és így tovább. E célképzetek mélyen beleépültek a tudatomba, s mindig erőt adtak a küzdelemhez, a küzdelem folytatásához. A jövő ilyen módon az idő legfontosabb dimenziójává vált számomra. S ez így volt nem csak a hosszú távú tervek megvalósítása, de a következő napi feladatok elvégzésének vonatkozásában is. Mindig feladatterveket, napi, heti feladatterveket készítettem magamnak. </w:t>
      </w:r>
      <w:r w:rsidRPr="00873671">
        <w:rPr>
          <w:rFonts w:ascii="Times New Roman" w:hAnsi="Times New Roman"/>
          <w:sz w:val="24"/>
          <w:szCs w:val="24"/>
        </w:rPr>
        <w:lastRenderedPageBreak/>
        <w:t>S ebben döntő szerepe volt annak, hogy ösztönösen éreztem, de később meg is értettem, hogy a jövő lehetőséget ad számomra. Lehetőséget rejt magában, annak a lehetőségét, hogy valami jelenben nem meglévőt kibontsak, kifejtsek, kiteljesítsek. Hogy megjelenjen valami, általam, az erőfeszítéseim által, aminek a jelenben nincs valósága. A jövő számomra a lehetőséget jelentette. Mindig a jövőre voltam hangolva. S mindig úgy gondoltam, a jelen már minden vonatkozásban determinált, hogy a jelennel szemben az ember igazi lételeme a jövő. József Attila</w:t>
      </w:r>
      <w:r w:rsidR="0026618E" w:rsidRPr="00873671">
        <w:rPr>
          <w:rFonts w:ascii="Times New Roman" w:hAnsi="Times New Roman"/>
          <w:sz w:val="24"/>
          <w:szCs w:val="24"/>
        </w:rPr>
        <w:fldChar w:fldCharType="begin"/>
      </w:r>
      <w:r w:rsidR="008F2245" w:rsidRPr="00873671">
        <w:rPr>
          <w:sz w:val="24"/>
          <w:szCs w:val="24"/>
        </w:rPr>
        <w:instrText xml:space="preserve"> XE "</w:instrText>
      </w:r>
      <w:r w:rsidR="008F2245" w:rsidRPr="00873671">
        <w:rPr>
          <w:rFonts w:ascii="Times New Roman" w:hAnsi="Times New Roman"/>
          <w:sz w:val="24"/>
          <w:szCs w:val="24"/>
        </w:rPr>
        <w:instrText>József Attila</w:instrText>
      </w:r>
      <w:r w:rsidR="008F2245"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számomra egyik legkedvesebb verse</w:t>
      </w:r>
      <w:r w:rsidRPr="00873671">
        <w:rPr>
          <w:rStyle w:val="Lbjegyzet-hivatkozs"/>
          <w:rFonts w:ascii="Times New Roman" w:hAnsi="Times New Roman"/>
          <w:sz w:val="24"/>
          <w:szCs w:val="24"/>
        </w:rPr>
        <w:footnoteReference w:id="4"/>
      </w:r>
      <w:r w:rsidRPr="00873671">
        <w:rPr>
          <w:rFonts w:ascii="Times New Roman" w:hAnsi="Times New Roman"/>
          <w:sz w:val="24"/>
          <w:szCs w:val="24"/>
        </w:rPr>
        <w:t xml:space="preserve"> fejezte ki mindezt a legtömörebben, a lényeget illetően:</w:t>
      </w:r>
    </w:p>
    <w:p w:rsidR="00791592" w:rsidRPr="00873671" w:rsidRDefault="00791592" w:rsidP="00791592">
      <w:pPr>
        <w:jc w:val="both"/>
        <w:rPr>
          <w:rFonts w:ascii="Times New Roman" w:hAnsi="Times New Roman"/>
          <w:sz w:val="24"/>
          <w:szCs w:val="24"/>
        </w:rPr>
      </w:pPr>
    </w:p>
    <w:p w:rsidR="00791592" w:rsidRPr="00873671" w:rsidRDefault="00791592" w:rsidP="00791592">
      <w:pPr>
        <w:rPr>
          <w:rFonts w:ascii="Times New Roman" w:hAnsi="Times New Roman"/>
          <w:i/>
          <w:sz w:val="24"/>
          <w:szCs w:val="24"/>
        </w:rPr>
      </w:pPr>
      <w:r w:rsidRPr="00873671">
        <w:rPr>
          <w:rFonts w:ascii="Times New Roman" w:hAnsi="Times New Roman"/>
          <w:i/>
          <w:sz w:val="24"/>
          <w:szCs w:val="24"/>
        </w:rPr>
        <w:t>Akár egy halom hasított fa,</w:t>
      </w:r>
      <w:r w:rsidRPr="00873671">
        <w:rPr>
          <w:rFonts w:ascii="Times New Roman" w:hAnsi="Times New Roman"/>
          <w:i/>
          <w:sz w:val="24"/>
          <w:szCs w:val="24"/>
        </w:rPr>
        <w:br/>
        <w:t>hever egymáson a világ,</w:t>
      </w:r>
      <w:r w:rsidRPr="00873671">
        <w:rPr>
          <w:rFonts w:ascii="Times New Roman" w:hAnsi="Times New Roman"/>
          <w:i/>
          <w:sz w:val="24"/>
          <w:szCs w:val="24"/>
        </w:rPr>
        <w:br/>
        <w:t>szorítja, nyomja, összefogja</w:t>
      </w:r>
      <w:r w:rsidRPr="00873671">
        <w:rPr>
          <w:rFonts w:ascii="Times New Roman" w:hAnsi="Times New Roman"/>
          <w:i/>
          <w:sz w:val="24"/>
          <w:szCs w:val="24"/>
        </w:rPr>
        <w:br/>
        <w:t>egyik dolog a másikát</w:t>
      </w:r>
      <w:r w:rsidRPr="00873671">
        <w:rPr>
          <w:rFonts w:ascii="Times New Roman" w:hAnsi="Times New Roman"/>
          <w:i/>
          <w:sz w:val="24"/>
          <w:szCs w:val="24"/>
        </w:rPr>
        <w:br/>
        <w:t>s így mindenik determinált.</w:t>
      </w:r>
      <w:r w:rsidRPr="00873671">
        <w:rPr>
          <w:rFonts w:ascii="Times New Roman" w:hAnsi="Times New Roman"/>
          <w:i/>
          <w:sz w:val="24"/>
          <w:szCs w:val="24"/>
        </w:rPr>
        <w:br/>
        <w:t>Csak ami nincs, annak van bokra,</w:t>
      </w:r>
      <w:r w:rsidRPr="00873671">
        <w:rPr>
          <w:rFonts w:ascii="Times New Roman" w:hAnsi="Times New Roman"/>
          <w:i/>
          <w:sz w:val="24"/>
          <w:szCs w:val="24"/>
        </w:rPr>
        <w:br/>
        <w:t>csak ami lesz, az a virág,</w:t>
      </w:r>
      <w:r w:rsidRPr="00873671">
        <w:rPr>
          <w:rFonts w:ascii="Times New Roman" w:hAnsi="Times New Roman"/>
          <w:i/>
          <w:sz w:val="24"/>
          <w:szCs w:val="24"/>
        </w:rPr>
        <w:br/>
        <w:t>ami van, széthull darabokra.</w:t>
      </w:r>
    </w:p>
    <w:p w:rsidR="00791592" w:rsidRPr="00873671" w:rsidRDefault="00791592" w:rsidP="00791592">
      <w:pPr>
        <w:jc w:val="both"/>
        <w:rPr>
          <w:rFonts w:ascii="Times New Roman" w:hAnsi="Times New Roman"/>
          <w:sz w:val="24"/>
          <w:szCs w:val="24"/>
        </w:rPr>
      </w:pPr>
    </w:p>
    <w:p w:rsidR="00791592" w:rsidRPr="00873671" w:rsidRDefault="00791592" w:rsidP="00791592">
      <w:pPr>
        <w:jc w:val="both"/>
        <w:rPr>
          <w:rFonts w:ascii="Times New Roman" w:hAnsi="Times New Roman"/>
          <w:sz w:val="24"/>
          <w:szCs w:val="24"/>
        </w:rPr>
      </w:pPr>
      <w:r w:rsidRPr="00873671">
        <w:rPr>
          <w:rFonts w:ascii="Times New Roman" w:hAnsi="Times New Roman"/>
          <w:sz w:val="24"/>
          <w:szCs w:val="24"/>
        </w:rPr>
        <w:t>Igen. "</w:t>
      </w:r>
      <w:r w:rsidRPr="00873671">
        <w:rPr>
          <w:rFonts w:ascii="Times New Roman" w:hAnsi="Times New Roman"/>
          <w:i/>
          <w:sz w:val="24"/>
          <w:szCs w:val="24"/>
        </w:rPr>
        <w:t>Csak ami nincs, annak van bokra, csak ami lesz, az a virág,</w:t>
      </w:r>
      <w:r w:rsidR="00F45863">
        <w:rPr>
          <w:rFonts w:ascii="Times New Roman" w:hAnsi="Times New Roman"/>
          <w:i/>
          <w:sz w:val="24"/>
          <w:szCs w:val="24"/>
        </w:rPr>
        <w:t xml:space="preserve"> </w:t>
      </w:r>
      <w:r w:rsidRPr="00873671">
        <w:rPr>
          <w:rFonts w:ascii="Times New Roman" w:hAnsi="Times New Roman"/>
          <w:i/>
          <w:sz w:val="24"/>
          <w:szCs w:val="24"/>
        </w:rPr>
        <w:t>....</w:t>
      </w:r>
      <w:r w:rsidR="0026618E" w:rsidRPr="00873671">
        <w:rPr>
          <w:rFonts w:ascii="Times New Roman" w:hAnsi="Times New Roman"/>
          <w:i/>
          <w:sz w:val="24"/>
          <w:szCs w:val="24"/>
        </w:rPr>
        <w:fldChar w:fldCharType="begin"/>
      </w:r>
      <w:r w:rsidR="008F2245" w:rsidRPr="00873671">
        <w:rPr>
          <w:sz w:val="24"/>
          <w:szCs w:val="24"/>
        </w:rPr>
        <w:instrText xml:space="preserve"> XE "</w:instrText>
      </w:r>
      <w:r w:rsidR="008F2245" w:rsidRPr="00873671">
        <w:rPr>
          <w:rFonts w:ascii="Times New Roman" w:hAnsi="Times New Roman"/>
          <w:i/>
          <w:sz w:val="24"/>
          <w:szCs w:val="24"/>
        </w:rPr>
        <w:instrText>Csak ami nincs, annak van bokra, csak ami lesz, az a virág,....</w:instrText>
      </w:r>
      <w:r w:rsidR="008F2245" w:rsidRPr="00873671">
        <w:rPr>
          <w:sz w:val="24"/>
          <w:szCs w:val="24"/>
        </w:rPr>
        <w:instrText xml:space="preserve">" </w:instrText>
      </w:r>
      <w:r w:rsidR="0026618E" w:rsidRPr="00873671">
        <w:rPr>
          <w:rFonts w:ascii="Times New Roman" w:hAnsi="Times New Roman"/>
          <w:i/>
          <w:sz w:val="24"/>
          <w:szCs w:val="24"/>
        </w:rPr>
        <w:fldChar w:fldCharType="end"/>
      </w:r>
      <w:r w:rsidRPr="00873671">
        <w:rPr>
          <w:rFonts w:ascii="Times New Roman" w:hAnsi="Times New Roman"/>
          <w:sz w:val="24"/>
          <w:szCs w:val="24"/>
        </w:rPr>
        <w:t xml:space="preserve">" </w:t>
      </w:r>
    </w:p>
    <w:p w:rsidR="00791592" w:rsidRPr="00873671" w:rsidRDefault="00791592" w:rsidP="00791592">
      <w:pPr>
        <w:jc w:val="both"/>
        <w:rPr>
          <w:rFonts w:ascii="Times New Roman" w:hAnsi="Times New Roman"/>
          <w:sz w:val="24"/>
          <w:szCs w:val="24"/>
        </w:rPr>
      </w:pPr>
    </w:p>
    <w:p w:rsidR="00B71D4F" w:rsidRPr="00873671" w:rsidRDefault="00791592" w:rsidP="00791592">
      <w:pPr>
        <w:jc w:val="both"/>
        <w:rPr>
          <w:rFonts w:ascii="Times New Roman" w:hAnsi="Times New Roman"/>
          <w:sz w:val="24"/>
          <w:szCs w:val="24"/>
        </w:rPr>
      </w:pPr>
      <w:r w:rsidRPr="00873671">
        <w:rPr>
          <w:rFonts w:ascii="Times New Roman" w:hAnsi="Times New Roman"/>
          <w:sz w:val="24"/>
          <w:szCs w:val="24"/>
        </w:rPr>
        <w:t>Persze azzal pontosan tisztában voltam, hogy a lehetőségek közötti választás mindig a jelenben történik, s hogy a jövő is "</w:t>
      </w:r>
      <w:r w:rsidRPr="00873671">
        <w:rPr>
          <w:rFonts w:ascii="Times New Roman" w:hAnsi="Times New Roman"/>
          <w:i/>
          <w:sz w:val="24"/>
          <w:szCs w:val="24"/>
        </w:rPr>
        <w:t>jövő a jelenben</w:t>
      </w:r>
      <w:r w:rsidR="0026618E" w:rsidRPr="00873671">
        <w:rPr>
          <w:rFonts w:ascii="Times New Roman" w:hAnsi="Times New Roman"/>
          <w:i/>
          <w:sz w:val="24"/>
          <w:szCs w:val="24"/>
        </w:rPr>
        <w:fldChar w:fldCharType="begin"/>
      </w:r>
      <w:r w:rsidR="008F2245" w:rsidRPr="00873671">
        <w:rPr>
          <w:sz w:val="24"/>
          <w:szCs w:val="24"/>
        </w:rPr>
        <w:instrText xml:space="preserve"> XE "</w:instrText>
      </w:r>
      <w:r w:rsidR="008F2245" w:rsidRPr="00873671">
        <w:rPr>
          <w:rFonts w:ascii="Times New Roman" w:hAnsi="Times New Roman"/>
          <w:i/>
          <w:sz w:val="24"/>
          <w:szCs w:val="24"/>
        </w:rPr>
        <w:instrText>jövő a jelenben</w:instrText>
      </w:r>
      <w:r w:rsidR="008F2245" w:rsidRPr="00873671">
        <w:rPr>
          <w:sz w:val="24"/>
          <w:szCs w:val="24"/>
        </w:rPr>
        <w:instrText xml:space="preserve">" </w:instrText>
      </w:r>
      <w:r w:rsidR="0026618E" w:rsidRPr="00873671">
        <w:rPr>
          <w:rFonts w:ascii="Times New Roman" w:hAnsi="Times New Roman"/>
          <w:i/>
          <w:sz w:val="24"/>
          <w:szCs w:val="24"/>
        </w:rPr>
        <w:fldChar w:fldCharType="end"/>
      </w:r>
      <w:r w:rsidRPr="00873671">
        <w:rPr>
          <w:rFonts w:ascii="Times New Roman" w:hAnsi="Times New Roman"/>
          <w:sz w:val="24"/>
          <w:szCs w:val="24"/>
        </w:rPr>
        <w:t>" módon jelenik meg számunkra. Ennek az állandó "</w:t>
      </w:r>
      <w:r w:rsidRPr="00873671">
        <w:rPr>
          <w:rFonts w:ascii="Times New Roman" w:hAnsi="Times New Roman"/>
          <w:i/>
          <w:sz w:val="24"/>
          <w:szCs w:val="24"/>
        </w:rPr>
        <w:t>magam előtt járás</w:t>
      </w:r>
      <w:r w:rsidRPr="00873671">
        <w:rPr>
          <w:rFonts w:ascii="Times New Roman" w:hAnsi="Times New Roman"/>
          <w:sz w:val="24"/>
          <w:szCs w:val="24"/>
        </w:rPr>
        <w:t xml:space="preserve">"-nak azonban semmi köze nem volt az </w:t>
      </w:r>
      <w:r w:rsidRPr="00873671">
        <w:rPr>
          <w:rFonts w:ascii="Times New Roman" w:hAnsi="Times New Roman"/>
          <w:i/>
          <w:sz w:val="24"/>
          <w:szCs w:val="24"/>
        </w:rPr>
        <w:t>álmodozás</w:t>
      </w:r>
      <w:r w:rsidR="0026618E" w:rsidRPr="00873671">
        <w:rPr>
          <w:rFonts w:ascii="Times New Roman" w:hAnsi="Times New Roman"/>
          <w:i/>
          <w:sz w:val="24"/>
          <w:szCs w:val="24"/>
        </w:rPr>
        <w:fldChar w:fldCharType="begin"/>
      </w:r>
      <w:r w:rsidR="008F2245" w:rsidRPr="00873671">
        <w:rPr>
          <w:sz w:val="24"/>
          <w:szCs w:val="24"/>
        </w:rPr>
        <w:instrText xml:space="preserve"> XE "</w:instrText>
      </w:r>
      <w:r w:rsidR="008F2245" w:rsidRPr="00873671">
        <w:rPr>
          <w:rFonts w:ascii="Times New Roman" w:hAnsi="Times New Roman"/>
          <w:i/>
          <w:sz w:val="24"/>
          <w:szCs w:val="24"/>
        </w:rPr>
        <w:instrText>álmodozás</w:instrText>
      </w:r>
      <w:r w:rsidR="008F2245" w:rsidRPr="00873671">
        <w:rPr>
          <w:sz w:val="24"/>
          <w:szCs w:val="24"/>
        </w:rPr>
        <w:instrText xml:space="preserve">" </w:instrText>
      </w:r>
      <w:r w:rsidR="0026618E" w:rsidRPr="00873671">
        <w:rPr>
          <w:rFonts w:ascii="Times New Roman" w:hAnsi="Times New Roman"/>
          <w:i/>
          <w:sz w:val="24"/>
          <w:szCs w:val="24"/>
        </w:rPr>
        <w:fldChar w:fldCharType="end"/>
      </w:r>
      <w:r w:rsidRPr="00873671">
        <w:rPr>
          <w:rFonts w:ascii="Times New Roman" w:hAnsi="Times New Roman"/>
          <w:sz w:val="24"/>
          <w:szCs w:val="24"/>
        </w:rPr>
        <w:t xml:space="preserve">hoz. A terveim, a jövőre vonatkozó elképzeléseim építésekor mindig maximálisan konzervatív megközelítéssel éltem. Azaz mindig arra törekedtem, hogy reálisan számba vegyem az adott tervek megvalósítására rendelkezésre álló erőforrásaimat, képességeimet, a megvalósításra rendelkezésre álló időalapot, s mindig igyekeztem minden − az adott terv megvalósítását </w:t>
      </w:r>
      <w:r w:rsidRPr="00873671">
        <w:rPr>
          <w:rFonts w:ascii="Times New Roman" w:hAnsi="Times New Roman"/>
          <w:sz w:val="24"/>
          <w:szCs w:val="24"/>
        </w:rPr>
        <w:lastRenderedPageBreak/>
        <w:t>fenyegető, esetleg ellehetetlenítő − kockázati tényezőt figyelembe venni. Ebből következően a terveim "</w:t>
      </w:r>
      <w:r w:rsidRPr="00873671">
        <w:rPr>
          <w:rFonts w:ascii="Times New Roman" w:hAnsi="Times New Roman"/>
          <w:i/>
          <w:sz w:val="24"/>
          <w:szCs w:val="24"/>
        </w:rPr>
        <w:t>robusztus tervek</w:t>
      </w:r>
      <w:r w:rsidR="0026618E" w:rsidRPr="00873671">
        <w:rPr>
          <w:rFonts w:ascii="Times New Roman" w:hAnsi="Times New Roman"/>
          <w:i/>
          <w:sz w:val="24"/>
          <w:szCs w:val="24"/>
        </w:rPr>
        <w:fldChar w:fldCharType="begin"/>
      </w:r>
      <w:r w:rsidR="008F2245" w:rsidRPr="00873671">
        <w:rPr>
          <w:sz w:val="24"/>
          <w:szCs w:val="24"/>
        </w:rPr>
        <w:instrText xml:space="preserve"> XE "</w:instrText>
      </w:r>
      <w:r w:rsidR="008F2245" w:rsidRPr="00873671">
        <w:rPr>
          <w:rFonts w:ascii="Times New Roman" w:hAnsi="Times New Roman"/>
          <w:i/>
          <w:sz w:val="24"/>
          <w:szCs w:val="24"/>
        </w:rPr>
        <w:instrText>robusztus tervek</w:instrText>
      </w:r>
      <w:r w:rsidR="008F2245" w:rsidRPr="00873671">
        <w:rPr>
          <w:sz w:val="24"/>
          <w:szCs w:val="24"/>
        </w:rPr>
        <w:instrText xml:space="preserve">" </w:instrText>
      </w:r>
      <w:r w:rsidR="0026618E" w:rsidRPr="00873671">
        <w:rPr>
          <w:rFonts w:ascii="Times New Roman" w:hAnsi="Times New Roman"/>
          <w:i/>
          <w:sz w:val="24"/>
          <w:szCs w:val="24"/>
        </w:rPr>
        <w:fldChar w:fldCharType="end"/>
      </w:r>
      <w:r w:rsidRPr="00873671">
        <w:rPr>
          <w:rFonts w:ascii="Times New Roman" w:hAnsi="Times New Roman"/>
          <w:sz w:val="24"/>
          <w:szCs w:val="24"/>
        </w:rPr>
        <w:t xml:space="preserve">" voltak, azaz a körülmények kedvezőtlenné fordulása esetén is megvalósítható tervek maradtak, amelyek számoltak a nehézségekkel, kockázati tényezőkkel. E terveket így mind meg is valósítottam. Soha nem tévesztettem össze az általam kívánt jövőt, a realitások figyelembe vételével megvalósítható, ténylegesen realizálható jövővel. Távol állt tőlem mindig az </w:t>
      </w:r>
      <w:r w:rsidRPr="00873671">
        <w:rPr>
          <w:rFonts w:ascii="Times New Roman" w:hAnsi="Times New Roman"/>
          <w:i/>
          <w:sz w:val="24"/>
          <w:szCs w:val="24"/>
        </w:rPr>
        <w:t>ábrándozás</w:t>
      </w:r>
      <w:r w:rsidR="0026618E" w:rsidRPr="00873671">
        <w:rPr>
          <w:rFonts w:ascii="Times New Roman" w:hAnsi="Times New Roman"/>
          <w:i/>
          <w:sz w:val="24"/>
          <w:szCs w:val="24"/>
        </w:rPr>
        <w:fldChar w:fldCharType="begin"/>
      </w:r>
      <w:r w:rsidR="008F2245" w:rsidRPr="00873671">
        <w:rPr>
          <w:sz w:val="24"/>
          <w:szCs w:val="24"/>
        </w:rPr>
        <w:instrText xml:space="preserve"> XE "</w:instrText>
      </w:r>
      <w:r w:rsidR="008F2245" w:rsidRPr="00873671">
        <w:rPr>
          <w:rFonts w:ascii="Times New Roman" w:hAnsi="Times New Roman"/>
          <w:i/>
          <w:sz w:val="24"/>
          <w:szCs w:val="24"/>
        </w:rPr>
        <w:instrText>ábrándozás</w:instrText>
      </w:r>
      <w:r w:rsidR="008F2245" w:rsidRPr="00873671">
        <w:rPr>
          <w:sz w:val="24"/>
          <w:szCs w:val="24"/>
        </w:rPr>
        <w:instrText xml:space="preserve">" </w:instrText>
      </w:r>
      <w:r w:rsidR="0026618E" w:rsidRPr="00873671">
        <w:rPr>
          <w:rFonts w:ascii="Times New Roman" w:hAnsi="Times New Roman"/>
          <w:i/>
          <w:sz w:val="24"/>
          <w:szCs w:val="24"/>
        </w:rPr>
        <w:fldChar w:fldCharType="end"/>
      </w:r>
      <w:r w:rsidRPr="00873671">
        <w:rPr>
          <w:rFonts w:ascii="Times New Roman" w:hAnsi="Times New Roman"/>
          <w:sz w:val="24"/>
          <w:szCs w:val="24"/>
        </w:rPr>
        <w:t>. A jövő azonban vonzott, mert lehetőségeket kínált. Lehetőségeket kínált, az emberben levő képességek, erők, kibontásának "</w:t>
      </w:r>
      <w:r w:rsidRPr="00873671">
        <w:rPr>
          <w:rFonts w:ascii="Times New Roman" w:hAnsi="Times New Roman"/>
          <w:i/>
          <w:sz w:val="24"/>
          <w:szCs w:val="24"/>
        </w:rPr>
        <w:t>terepe</w:t>
      </w:r>
      <w:r w:rsidRPr="00873671">
        <w:rPr>
          <w:rFonts w:ascii="Times New Roman" w:hAnsi="Times New Roman"/>
          <w:sz w:val="24"/>
          <w:szCs w:val="24"/>
        </w:rPr>
        <w:t>" volt számomra. Bizonyos értelemben fontosabb volt számomra, mint a jelen. Az ember lényegéhez tartozónak gondoltam. A jövő a lehetőség-létet jelentette számomra. S úgy gondoltam, ez az ember egyik legértékesebb kincse.</w:t>
      </w:r>
    </w:p>
    <w:p w:rsidR="00A45A46" w:rsidRPr="00873671" w:rsidRDefault="00791592" w:rsidP="00791592">
      <w:pPr>
        <w:jc w:val="both"/>
        <w:rPr>
          <w:rFonts w:ascii="Times New Roman" w:hAnsi="Times New Roman"/>
          <w:sz w:val="24"/>
          <w:szCs w:val="24"/>
        </w:rPr>
      </w:pPr>
      <w:r w:rsidRPr="00873671">
        <w:rPr>
          <w:rFonts w:ascii="Times New Roman" w:hAnsi="Times New Roman"/>
          <w:sz w:val="24"/>
          <w:szCs w:val="24"/>
        </w:rPr>
        <w:t xml:space="preserve">  </w:t>
      </w:r>
    </w:p>
    <w:p w:rsidR="003251C3" w:rsidRDefault="003251C3" w:rsidP="006E35BF">
      <w:pPr>
        <w:pStyle w:val="Scmsor3"/>
        <w:ind w:left="1134" w:hanging="1134"/>
        <w:rPr>
          <w:color w:val="auto"/>
          <w:sz w:val="28"/>
          <w:szCs w:val="28"/>
        </w:rPr>
      </w:pPr>
      <w:bookmarkStart w:id="3" w:name="_Toc493017209"/>
    </w:p>
    <w:p w:rsidR="00791592" w:rsidRPr="00873671" w:rsidRDefault="00791592" w:rsidP="006E35BF">
      <w:pPr>
        <w:pStyle w:val="Scmsor3"/>
        <w:ind w:left="1134" w:hanging="1134"/>
        <w:rPr>
          <w:color w:val="auto"/>
          <w:sz w:val="28"/>
          <w:szCs w:val="28"/>
        </w:rPr>
      </w:pPr>
      <w:r w:rsidRPr="00873671">
        <w:rPr>
          <w:color w:val="auto"/>
          <w:sz w:val="28"/>
          <w:szCs w:val="28"/>
        </w:rPr>
        <w:t>Az ember mindenkor maga az ő lehetősége</w:t>
      </w:r>
      <w:bookmarkEnd w:id="3"/>
    </w:p>
    <w:p w:rsidR="00791592" w:rsidRPr="00873671" w:rsidRDefault="00791592" w:rsidP="00791592">
      <w:pPr>
        <w:rPr>
          <w:sz w:val="24"/>
          <w:szCs w:val="24"/>
        </w:rPr>
      </w:pPr>
    </w:p>
    <w:p w:rsidR="00791592" w:rsidRPr="00873671" w:rsidRDefault="00791592" w:rsidP="00791592">
      <w:pPr>
        <w:jc w:val="both"/>
        <w:rPr>
          <w:rFonts w:asciiTheme="minorHAnsi" w:hAnsiTheme="minorHAnsi"/>
          <w:i/>
          <w:sz w:val="24"/>
          <w:szCs w:val="24"/>
        </w:rPr>
      </w:pPr>
      <w:r w:rsidRPr="00873671">
        <w:rPr>
          <w:rFonts w:ascii="Times New Roman" w:hAnsi="Times New Roman"/>
          <w:sz w:val="24"/>
          <w:szCs w:val="24"/>
        </w:rPr>
        <w:t>Heideggert olvasva találtam rá a "</w:t>
      </w:r>
      <w:r w:rsidRPr="00873671">
        <w:rPr>
          <w:rFonts w:ascii="Times New Roman" w:hAnsi="Times New Roman"/>
          <w:i/>
          <w:sz w:val="24"/>
          <w:szCs w:val="24"/>
        </w:rPr>
        <w:t>Lét</w:t>
      </w:r>
      <w:r w:rsidR="0026618E" w:rsidRPr="00873671">
        <w:rPr>
          <w:rFonts w:ascii="Times New Roman" w:hAnsi="Times New Roman"/>
          <w:i/>
          <w:sz w:val="24"/>
          <w:szCs w:val="24"/>
        </w:rPr>
        <w:fldChar w:fldCharType="begin"/>
      </w:r>
      <w:r w:rsidR="0002566B" w:rsidRPr="00873671">
        <w:rPr>
          <w:sz w:val="24"/>
          <w:szCs w:val="24"/>
        </w:rPr>
        <w:instrText xml:space="preserve"> XE "</w:instrText>
      </w:r>
      <w:r w:rsidR="0002566B" w:rsidRPr="00873671">
        <w:rPr>
          <w:rFonts w:ascii="Times New Roman" w:hAnsi="Times New Roman"/>
          <w:sz w:val="24"/>
          <w:szCs w:val="24"/>
        </w:rPr>
        <w:instrText>Lét</w:instrText>
      </w:r>
      <w:r w:rsidR="0002566B" w:rsidRPr="00873671">
        <w:rPr>
          <w:sz w:val="24"/>
          <w:szCs w:val="24"/>
        </w:rPr>
        <w:instrText xml:space="preserve">" </w:instrText>
      </w:r>
      <w:r w:rsidR="0026618E" w:rsidRPr="00873671">
        <w:rPr>
          <w:rFonts w:ascii="Times New Roman" w:hAnsi="Times New Roman"/>
          <w:i/>
          <w:sz w:val="24"/>
          <w:szCs w:val="24"/>
        </w:rPr>
        <w:fldChar w:fldCharType="end"/>
      </w:r>
      <w:r w:rsidRPr="00873671">
        <w:rPr>
          <w:rFonts w:ascii="Times New Roman" w:hAnsi="Times New Roman"/>
          <w:i/>
          <w:sz w:val="24"/>
          <w:szCs w:val="24"/>
        </w:rPr>
        <w:t xml:space="preserve"> és idő</w:t>
      </w:r>
      <w:r w:rsidRPr="00873671">
        <w:rPr>
          <w:rFonts w:ascii="Times New Roman" w:hAnsi="Times New Roman"/>
          <w:sz w:val="24"/>
          <w:szCs w:val="24"/>
        </w:rPr>
        <w:t xml:space="preserve">" azon részeire, amelyek elméleti síkon fogalmazták meg mindezeket az ösztönös felismeréseimet. </w:t>
      </w:r>
      <w:r w:rsidRPr="00873671">
        <w:rPr>
          <w:rFonts w:asciiTheme="minorHAnsi" w:eastAsia="ＤＦ明朝体W5" w:hAnsiTheme="minorHAnsi"/>
          <w:i/>
          <w:sz w:val="24"/>
          <w:szCs w:val="24"/>
        </w:rPr>
        <w:t>S ekkor értettem meg, ismertem fel, hogy miképpen van jelen a végtelen</w:t>
      </w:r>
      <w:r w:rsidR="0026618E" w:rsidRPr="00873671">
        <w:rPr>
          <w:rFonts w:asciiTheme="minorHAnsi" w:eastAsia="ＤＦ明朝体W5" w:hAnsiTheme="minorHAnsi"/>
          <w:i/>
          <w:sz w:val="24"/>
          <w:szCs w:val="24"/>
        </w:rPr>
        <w:fldChar w:fldCharType="begin"/>
      </w:r>
      <w:r w:rsidR="00FE7C70" w:rsidRPr="00873671">
        <w:rPr>
          <w:sz w:val="24"/>
          <w:szCs w:val="24"/>
        </w:rPr>
        <w:instrText xml:space="preserve"> XE "</w:instrText>
      </w:r>
      <w:r w:rsidR="00FE7C70" w:rsidRPr="00873671">
        <w:rPr>
          <w:rFonts w:ascii="Times New Roman" w:hAnsi="Times New Roman"/>
          <w:sz w:val="24"/>
          <w:szCs w:val="24"/>
        </w:rPr>
        <w:instrText>végtelen</w:instrText>
      </w:r>
      <w:r w:rsidR="00FE7C70" w:rsidRPr="00873671">
        <w:rPr>
          <w:sz w:val="24"/>
          <w:szCs w:val="24"/>
        </w:rPr>
        <w:instrText xml:space="preserve">" </w:instrText>
      </w:r>
      <w:r w:rsidR="0026618E" w:rsidRPr="00873671">
        <w:rPr>
          <w:rFonts w:asciiTheme="minorHAnsi" w:eastAsia="ＤＦ明朝体W5" w:hAnsiTheme="minorHAnsi"/>
          <w:i/>
          <w:sz w:val="24"/>
          <w:szCs w:val="24"/>
        </w:rPr>
        <w:fldChar w:fldCharType="end"/>
      </w:r>
      <w:r w:rsidRPr="00873671">
        <w:rPr>
          <w:rFonts w:asciiTheme="minorHAnsi" w:eastAsia="ＤＦ明朝体W5" w:hAnsiTheme="minorHAnsi"/>
          <w:i/>
          <w:sz w:val="24"/>
          <w:szCs w:val="24"/>
        </w:rPr>
        <w:t xml:space="preserve"> az ember "</w:t>
      </w:r>
      <w:r w:rsidRPr="00873671">
        <w:rPr>
          <w:rFonts w:asciiTheme="majorHAnsi" w:eastAsia="ＤＦ明朝体W5" w:hAnsiTheme="majorHAnsi"/>
          <w:i/>
          <w:sz w:val="24"/>
          <w:szCs w:val="24"/>
        </w:rPr>
        <w:t>önmagát előzésében</w:t>
      </w:r>
      <w:r w:rsidRPr="00873671">
        <w:rPr>
          <w:rFonts w:asciiTheme="minorHAnsi" w:eastAsia="ＤＦ明朝体W5" w:hAnsiTheme="minorHAnsi"/>
          <w:i/>
          <w:sz w:val="24"/>
          <w:szCs w:val="24"/>
        </w:rPr>
        <w:t xml:space="preserve">", a jövőre vonatkozó tervezésben, a jövőben, mint </w:t>
      </w:r>
      <w:r w:rsidRPr="00873671">
        <w:rPr>
          <w:rFonts w:asciiTheme="majorHAnsi" w:eastAsia="ＤＦ明朝体W5" w:hAnsiTheme="majorHAnsi"/>
          <w:i/>
          <w:sz w:val="24"/>
          <w:szCs w:val="24"/>
        </w:rPr>
        <w:t>lehetőség-lét</w:t>
      </w:r>
      <w:r w:rsidRPr="00873671">
        <w:rPr>
          <w:rFonts w:asciiTheme="minorHAnsi" w:eastAsia="ＤＦ明朝体W5" w:hAnsiTheme="minorHAnsi"/>
          <w:i/>
          <w:sz w:val="24"/>
          <w:szCs w:val="24"/>
        </w:rPr>
        <w:t>ben.</w:t>
      </w:r>
      <w:r w:rsidRPr="00873671">
        <w:rPr>
          <w:rFonts w:asciiTheme="minorHAnsi" w:hAnsiTheme="minorHAnsi"/>
          <w:i/>
          <w:sz w:val="24"/>
          <w:szCs w:val="24"/>
        </w:rPr>
        <w:t xml:space="preserve"> </w:t>
      </w:r>
    </w:p>
    <w:p w:rsidR="00791592" w:rsidRPr="00873671" w:rsidRDefault="00791592" w:rsidP="00791592">
      <w:pPr>
        <w:jc w:val="both"/>
        <w:rPr>
          <w:rFonts w:ascii="Times New Roman" w:hAnsi="Times New Roman"/>
          <w:sz w:val="24"/>
          <w:szCs w:val="24"/>
        </w:rPr>
      </w:pPr>
    </w:p>
    <w:p w:rsidR="00791592" w:rsidRPr="00873671" w:rsidRDefault="00791592" w:rsidP="00791592">
      <w:pPr>
        <w:jc w:val="both"/>
        <w:rPr>
          <w:rFonts w:ascii="Times New Roman" w:hAnsi="Times New Roman"/>
          <w:i/>
          <w:sz w:val="24"/>
          <w:szCs w:val="24"/>
        </w:rPr>
      </w:pPr>
      <w:r w:rsidRPr="00873671">
        <w:rPr>
          <w:rFonts w:ascii="Times New Roman" w:hAnsi="Times New Roman"/>
          <w:sz w:val="24"/>
          <w:szCs w:val="24"/>
        </w:rPr>
        <w:t>Azokat a kérdéseket, amelyek engem foglalkoztattak ebben a vonatkozásban, Heidegger</w:t>
      </w:r>
      <w:r w:rsidR="0026618E" w:rsidRPr="00873671">
        <w:rPr>
          <w:rFonts w:ascii="Times New Roman" w:hAnsi="Times New Roman"/>
          <w:sz w:val="24"/>
          <w:szCs w:val="24"/>
        </w:rPr>
        <w:fldChar w:fldCharType="begin"/>
      </w:r>
      <w:r w:rsidR="005B6C3D" w:rsidRPr="00873671">
        <w:rPr>
          <w:sz w:val="24"/>
          <w:szCs w:val="24"/>
        </w:rPr>
        <w:instrText xml:space="preserve"> XE "</w:instrText>
      </w:r>
      <w:r w:rsidR="005B6C3D" w:rsidRPr="00873671">
        <w:rPr>
          <w:rFonts w:ascii="Times New Roman" w:hAnsi="Times New Roman"/>
          <w:sz w:val="24"/>
          <w:szCs w:val="24"/>
        </w:rPr>
        <w:instrText>Heidegger</w:instrText>
      </w:r>
      <w:r w:rsidR="005B6C3D"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a "</w:t>
      </w:r>
      <w:r w:rsidRPr="00873671">
        <w:rPr>
          <w:rFonts w:ascii="Times New Roman" w:hAnsi="Times New Roman"/>
          <w:i/>
          <w:sz w:val="24"/>
          <w:szCs w:val="24"/>
        </w:rPr>
        <w:t>Lét</w:t>
      </w:r>
      <w:r w:rsidR="0026618E" w:rsidRPr="00873671">
        <w:rPr>
          <w:rFonts w:ascii="Times New Roman" w:hAnsi="Times New Roman"/>
          <w:i/>
          <w:sz w:val="24"/>
          <w:szCs w:val="24"/>
        </w:rPr>
        <w:fldChar w:fldCharType="begin"/>
      </w:r>
      <w:r w:rsidR="0002566B" w:rsidRPr="00873671">
        <w:rPr>
          <w:sz w:val="24"/>
          <w:szCs w:val="24"/>
        </w:rPr>
        <w:instrText xml:space="preserve"> XE "</w:instrText>
      </w:r>
      <w:r w:rsidR="0002566B" w:rsidRPr="00873671">
        <w:rPr>
          <w:rFonts w:ascii="Times New Roman" w:hAnsi="Times New Roman"/>
          <w:sz w:val="24"/>
          <w:szCs w:val="24"/>
        </w:rPr>
        <w:instrText>Lét</w:instrText>
      </w:r>
      <w:r w:rsidR="0002566B" w:rsidRPr="00873671">
        <w:rPr>
          <w:sz w:val="24"/>
          <w:szCs w:val="24"/>
        </w:rPr>
        <w:instrText xml:space="preserve">" </w:instrText>
      </w:r>
      <w:r w:rsidR="0026618E" w:rsidRPr="00873671">
        <w:rPr>
          <w:rFonts w:ascii="Times New Roman" w:hAnsi="Times New Roman"/>
          <w:i/>
          <w:sz w:val="24"/>
          <w:szCs w:val="24"/>
        </w:rPr>
        <w:fldChar w:fldCharType="end"/>
      </w:r>
      <w:r w:rsidRPr="00873671">
        <w:rPr>
          <w:rFonts w:ascii="Times New Roman" w:hAnsi="Times New Roman"/>
          <w:i/>
          <w:sz w:val="24"/>
          <w:szCs w:val="24"/>
        </w:rPr>
        <w:t xml:space="preserve"> és idő</w:t>
      </w:r>
      <w:r w:rsidRPr="00873671">
        <w:rPr>
          <w:rFonts w:ascii="Times New Roman" w:hAnsi="Times New Roman"/>
          <w:sz w:val="24"/>
          <w:szCs w:val="24"/>
        </w:rPr>
        <w:t>"-ben, a mű</w:t>
      </w:r>
      <w:r w:rsidR="0026618E" w:rsidRPr="00873671">
        <w:rPr>
          <w:rFonts w:ascii="Times New Roman" w:hAnsi="Times New Roman"/>
          <w:sz w:val="24"/>
          <w:szCs w:val="24"/>
        </w:rPr>
        <w:fldChar w:fldCharType="begin"/>
      </w:r>
      <w:r w:rsidR="00DB5614" w:rsidRPr="00873671">
        <w:rPr>
          <w:sz w:val="24"/>
          <w:szCs w:val="24"/>
        </w:rPr>
        <w:instrText xml:space="preserve"> XE "</w:instrText>
      </w:r>
      <w:r w:rsidR="00DB5614" w:rsidRPr="00873671">
        <w:rPr>
          <w:rFonts w:ascii="Times New Roman" w:hAnsi="Times New Roman"/>
          <w:sz w:val="24"/>
          <w:szCs w:val="24"/>
        </w:rPr>
        <w:instrText>mű</w:instrText>
      </w:r>
      <w:r w:rsidR="00DB5614"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31.§-ában kezdi tárgyalni. A "</w:t>
      </w:r>
      <w:r w:rsidRPr="00873671">
        <w:rPr>
          <w:rFonts w:ascii="Times New Roman" w:hAnsi="Times New Roman"/>
          <w:i/>
          <w:sz w:val="24"/>
          <w:szCs w:val="24"/>
        </w:rPr>
        <w:t>megértés</w:t>
      </w:r>
      <w:r w:rsidRPr="00873671">
        <w:rPr>
          <w:rFonts w:ascii="Times New Roman" w:hAnsi="Times New Roman"/>
          <w:sz w:val="24"/>
          <w:szCs w:val="24"/>
        </w:rPr>
        <w:t>" egzisztenciálé mibenlétét fejti ki itt. Azt írja: "</w:t>
      </w:r>
      <w:r w:rsidRPr="00873671">
        <w:rPr>
          <w:rFonts w:ascii="Times New Roman" w:hAnsi="Times New Roman"/>
          <w:i/>
          <w:sz w:val="24"/>
          <w:szCs w:val="24"/>
        </w:rPr>
        <w:t xml:space="preserve">Ami a megértésben mint egzisztenciáléban a tudott, az nem Mi (Was), hanem a lét, mint egzisztálás. A megértésben a jelenvalólét létmódja, mint lenni-tudás rejlik benne egzisztenciálisan. A jelenvalólét nem valami kéznéllevő, ami a ráadásul még képes is valamire, hanem elsődlegesen lehető lét. </w:t>
      </w:r>
      <w:r w:rsidR="00E17965" w:rsidRPr="00873671">
        <w:rPr>
          <w:rFonts w:ascii="Times New Roman" w:hAnsi="Times New Roman"/>
          <w:i/>
          <w:sz w:val="24"/>
          <w:szCs w:val="24"/>
        </w:rPr>
        <w:t xml:space="preserve">A jelenvalólét mindenkor az, amivé lehet, és ahogyan a lehetősége van...A lehető-lét − s a jelenvalólét egzisztenciálisan mindenkor ez </w:t>
      </w:r>
      <w:r w:rsidR="00E17965" w:rsidRPr="00873671">
        <w:rPr>
          <w:rFonts w:ascii="Times New Roman" w:hAnsi="Times New Roman"/>
          <w:i/>
          <w:sz w:val="24"/>
          <w:szCs w:val="24"/>
        </w:rPr>
        <w:lastRenderedPageBreak/>
        <w:t xml:space="preserve">− éppannyira különbözik üres logikai lehetőségtől, mint a kéznéllevő kontingenciájától, ha ezzel bármi "megtörténhet". </w:t>
      </w:r>
      <w:r w:rsidRPr="00873671">
        <w:rPr>
          <w:rFonts w:ascii="Times New Roman" w:hAnsi="Times New Roman"/>
          <w:i/>
          <w:sz w:val="24"/>
          <w:szCs w:val="24"/>
        </w:rPr>
        <w:t xml:space="preserve">A lehetőség, mint a kéznéllevőség modális kategóriája a </w:t>
      </w:r>
      <w:r w:rsidRPr="00873671">
        <w:rPr>
          <w:rFonts w:asciiTheme="minorHAnsi" w:hAnsiTheme="minorHAnsi"/>
          <w:i/>
          <w:sz w:val="24"/>
          <w:szCs w:val="24"/>
        </w:rPr>
        <w:t>még nem</w:t>
      </w:r>
      <w:r w:rsidRPr="00873671">
        <w:rPr>
          <w:rFonts w:ascii="Times New Roman" w:hAnsi="Times New Roman"/>
          <w:i/>
          <w:sz w:val="24"/>
          <w:szCs w:val="24"/>
        </w:rPr>
        <w:t xml:space="preserve"> valóságosat és a </w:t>
      </w:r>
      <w:r w:rsidRPr="00873671">
        <w:rPr>
          <w:rFonts w:asciiTheme="minorHAnsi" w:hAnsiTheme="minorHAnsi"/>
          <w:i/>
          <w:sz w:val="24"/>
          <w:szCs w:val="24"/>
        </w:rPr>
        <w:t>sohasem</w:t>
      </w:r>
      <w:r w:rsidRPr="00873671">
        <w:rPr>
          <w:rFonts w:ascii="Times New Roman" w:hAnsi="Times New Roman"/>
          <w:i/>
          <w:sz w:val="24"/>
          <w:szCs w:val="24"/>
        </w:rPr>
        <w:t xml:space="preserve"> szükségszerűt jelenti: a csak lehetségest jellemzi. Ontológiailag alacsonyabb rendű, mint a valóság és szükségszerűség. Ezzel szemben a lehetőség egzisztenciáléként a jelenvalólét legeredendőbb és legvégső pozitív ontológiai meghatározottsága;</w:t>
      </w:r>
      <w:r w:rsidRPr="00873671">
        <w:rPr>
          <w:rFonts w:ascii="Times New Roman" w:hAnsi="Times New Roman"/>
          <w:sz w:val="24"/>
          <w:szCs w:val="24"/>
        </w:rPr>
        <w:t>"</w:t>
      </w:r>
      <w:r w:rsidRPr="00873671">
        <w:rPr>
          <w:rStyle w:val="Lbjegyzet-hivatkozs"/>
          <w:rFonts w:ascii="Times New Roman" w:hAnsi="Times New Roman"/>
          <w:sz w:val="24"/>
          <w:szCs w:val="24"/>
        </w:rPr>
        <w:footnoteReference w:id="5"/>
      </w:r>
    </w:p>
    <w:p w:rsidR="00791592" w:rsidRPr="00873671" w:rsidRDefault="00791592" w:rsidP="00791592">
      <w:pPr>
        <w:jc w:val="both"/>
        <w:rPr>
          <w:rFonts w:ascii="Times New Roman" w:hAnsi="Times New Roman"/>
          <w:sz w:val="24"/>
          <w:szCs w:val="24"/>
        </w:rPr>
      </w:pPr>
    </w:p>
    <w:p w:rsidR="00791592" w:rsidRPr="00873671" w:rsidRDefault="00791592" w:rsidP="00791592">
      <w:pPr>
        <w:jc w:val="both"/>
        <w:rPr>
          <w:rFonts w:ascii="Times New Roman" w:hAnsi="Times New Roman"/>
          <w:sz w:val="24"/>
          <w:szCs w:val="24"/>
        </w:rPr>
      </w:pPr>
      <w:r w:rsidRPr="00873671">
        <w:rPr>
          <w:rFonts w:ascii="Times New Roman" w:hAnsi="Times New Roman"/>
          <w:sz w:val="24"/>
          <w:szCs w:val="24"/>
        </w:rPr>
        <w:t>Heidegger</w:t>
      </w:r>
      <w:r w:rsidR="0026618E" w:rsidRPr="00873671">
        <w:rPr>
          <w:rFonts w:ascii="Times New Roman" w:hAnsi="Times New Roman"/>
          <w:sz w:val="24"/>
          <w:szCs w:val="24"/>
        </w:rPr>
        <w:fldChar w:fldCharType="begin"/>
      </w:r>
      <w:r w:rsidR="005B6C3D" w:rsidRPr="00873671">
        <w:rPr>
          <w:sz w:val="24"/>
          <w:szCs w:val="24"/>
        </w:rPr>
        <w:instrText xml:space="preserve"> XE "</w:instrText>
      </w:r>
      <w:r w:rsidR="005B6C3D" w:rsidRPr="00873671">
        <w:rPr>
          <w:rFonts w:ascii="Times New Roman" w:hAnsi="Times New Roman"/>
          <w:sz w:val="24"/>
          <w:szCs w:val="24"/>
        </w:rPr>
        <w:instrText>Heidegger</w:instrText>
      </w:r>
      <w:r w:rsidR="005B6C3D"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e sorai mélyen elgondolkodtattak. Különösen az a kijelentése, hogy "</w:t>
      </w:r>
      <w:r w:rsidRPr="00873671">
        <w:rPr>
          <w:rFonts w:ascii="Times New Roman" w:hAnsi="Times New Roman"/>
          <w:i/>
          <w:sz w:val="24"/>
          <w:szCs w:val="24"/>
        </w:rPr>
        <w:t>A jelenvalólét mindenkor az, amivé lehet, és ahogyan lehetősége van.</w:t>
      </w:r>
      <w:r w:rsidR="0026618E" w:rsidRPr="00873671">
        <w:rPr>
          <w:rFonts w:ascii="Times New Roman" w:hAnsi="Times New Roman"/>
          <w:i/>
          <w:sz w:val="24"/>
          <w:szCs w:val="24"/>
        </w:rPr>
        <w:fldChar w:fldCharType="begin"/>
      </w:r>
      <w:r w:rsidR="008F2245" w:rsidRPr="00873671">
        <w:rPr>
          <w:sz w:val="24"/>
          <w:szCs w:val="24"/>
        </w:rPr>
        <w:instrText xml:space="preserve"> XE "</w:instrText>
      </w:r>
      <w:r w:rsidR="008F2245" w:rsidRPr="00873671">
        <w:rPr>
          <w:rFonts w:ascii="Times New Roman" w:hAnsi="Times New Roman"/>
          <w:i/>
          <w:sz w:val="24"/>
          <w:szCs w:val="24"/>
        </w:rPr>
        <w:instrText>A jelenvalólét mindenkor az, amivé lehet, és ahogyan lehetősége van.</w:instrText>
      </w:r>
      <w:r w:rsidR="008F2245" w:rsidRPr="00873671">
        <w:rPr>
          <w:sz w:val="24"/>
          <w:szCs w:val="24"/>
        </w:rPr>
        <w:instrText xml:space="preserve">" </w:instrText>
      </w:r>
      <w:r w:rsidR="0026618E" w:rsidRPr="00873671">
        <w:rPr>
          <w:rFonts w:ascii="Times New Roman" w:hAnsi="Times New Roman"/>
          <w:i/>
          <w:sz w:val="24"/>
          <w:szCs w:val="24"/>
        </w:rPr>
        <w:fldChar w:fldCharType="end"/>
      </w:r>
      <w:r w:rsidRPr="00873671">
        <w:rPr>
          <w:rFonts w:ascii="Times New Roman" w:hAnsi="Times New Roman"/>
          <w:sz w:val="24"/>
          <w:szCs w:val="24"/>
        </w:rPr>
        <w:t>" Megértettem, hogy Heidegger az ember ontológiai lényegét a lehetőségekben való mozgásban látja. Ezt Suki Béla</w:t>
      </w:r>
      <w:r w:rsidR="0026618E" w:rsidRPr="00873671">
        <w:rPr>
          <w:rFonts w:ascii="Times New Roman" w:hAnsi="Times New Roman"/>
          <w:sz w:val="24"/>
          <w:szCs w:val="24"/>
        </w:rPr>
        <w:fldChar w:fldCharType="begin"/>
      </w:r>
      <w:r w:rsidR="008F2245" w:rsidRPr="00873671">
        <w:rPr>
          <w:sz w:val="24"/>
          <w:szCs w:val="24"/>
        </w:rPr>
        <w:instrText xml:space="preserve"> XE "</w:instrText>
      </w:r>
      <w:r w:rsidR="008F2245" w:rsidRPr="00873671">
        <w:rPr>
          <w:rFonts w:ascii="Times New Roman" w:hAnsi="Times New Roman"/>
          <w:sz w:val="24"/>
          <w:szCs w:val="24"/>
        </w:rPr>
        <w:instrText>Suki Béla</w:instrText>
      </w:r>
      <w:r w:rsidR="008F2245"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Heidegger monográfiájában is olvastam.</w:t>
      </w:r>
      <w:r w:rsidRPr="00873671">
        <w:rPr>
          <w:rStyle w:val="Lbjegyzet-hivatkozs"/>
          <w:rFonts w:ascii="Times New Roman" w:hAnsi="Times New Roman"/>
          <w:sz w:val="24"/>
          <w:szCs w:val="24"/>
        </w:rPr>
        <w:footnoteReference w:id="6"/>
      </w:r>
      <w:r w:rsidRPr="00873671">
        <w:rPr>
          <w:rFonts w:ascii="Times New Roman" w:hAnsi="Times New Roman"/>
          <w:sz w:val="24"/>
          <w:szCs w:val="24"/>
        </w:rPr>
        <w:t xml:space="preserve"> Én is úgy gondoltam, hogy az ember sokkal több, mint a pillanatnyi valósága. Lényegileg több. A jelenvalólétben a lét van jelen önmaga számára. S az ember, mint létező létezését kifejező </w:t>
      </w:r>
      <w:r w:rsidRPr="00873671">
        <w:rPr>
          <w:rFonts w:ascii="Times New Roman" w:hAnsi="Times New Roman"/>
          <w:i/>
          <w:sz w:val="24"/>
          <w:szCs w:val="24"/>
        </w:rPr>
        <w:t>egzisztencia</w:t>
      </w:r>
      <w:r w:rsidR="0026618E" w:rsidRPr="00873671">
        <w:rPr>
          <w:rFonts w:ascii="Times New Roman" w:hAnsi="Times New Roman"/>
          <w:i/>
          <w:sz w:val="24"/>
          <w:szCs w:val="24"/>
        </w:rPr>
        <w:fldChar w:fldCharType="begin"/>
      </w:r>
      <w:r w:rsidR="008F2245" w:rsidRPr="00873671">
        <w:rPr>
          <w:sz w:val="24"/>
          <w:szCs w:val="24"/>
        </w:rPr>
        <w:instrText xml:space="preserve"> XE "</w:instrText>
      </w:r>
      <w:r w:rsidR="008F2245" w:rsidRPr="00873671">
        <w:rPr>
          <w:rFonts w:ascii="Times New Roman" w:hAnsi="Times New Roman"/>
          <w:i/>
          <w:sz w:val="24"/>
          <w:szCs w:val="24"/>
        </w:rPr>
        <w:instrText>egzisztencia</w:instrText>
      </w:r>
      <w:r w:rsidR="008F2245" w:rsidRPr="00873671">
        <w:rPr>
          <w:sz w:val="24"/>
          <w:szCs w:val="24"/>
        </w:rPr>
        <w:instrText xml:space="preserve">" </w:instrText>
      </w:r>
      <w:r w:rsidR="0026618E" w:rsidRPr="00873671">
        <w:rPr>
          <w:rFonts w:ascii="Times New Roman" w:hAnsi="Times New Roman"/>
          <w:i/>
          <w:sz w:val="24"/>
          <w:szCs w:val="24"/>
        </w:rPr>
        <w:fldChar w:fldCharType="end"/>
      </w:r>
      <w:r w:rsidRPr="00873671">
        <w:rPr>
          <w:rFonts w:ascii="Times New Roman" w:hAnsi="Times New Roman"/>
          <w:sz w:val="24"/>
          <w:szCs w:val="24"/>
        </w:rPr>
        <w:t xml:space="preserve"> megnevezés arra utal, hogy az ember a biológiai és érzékelő lét szférájából megnyílik a lét titokzatos világára. Több az ember, mint pillanatnyi meghatározottsága, mert a jelenvalólét egzisztálása jövőbe vetettséget jelent. A jelenvalólét azonban nem úgy időbeli (jövőbe vetett), mint amikor az ember belemerül a folyóba és a víz áramlik körülötte. A jelenvalólét időbelisége</w:t>
      </w:r>
      <w:r w:rsidR="0026618E" w:rsidRPr="00873671">
        <w:rPr>
          <w:rFonts w:ascii="Times New Roman" w:hAnsi="Times New Roman"/>
          <w:sz w:val="24"/>
          <w:szCs w:val="24"/>
        </w:rPr>
        <w:fldChar w:fldCharType="begin"/>
      </w:r>
      <w:r w:rsidR="008F2245" w:rsidRPr="00873671">
        <w:rPr>
          <w:sz w:val="24"/>
          <w:szCs w:val="24"/>
        </w:rPr>
        <w:instrText xml:space="preserve"> XE "</w:instrText>
      </w:r>
      <w:r w:rsidR="008F2245" w:rsidRPr="00873671">
        <w:rPr>
          <w:rFonts w:ascii="Times New Roman" w:hAnsi="Times New Roman"/>
          <w:sz w:val="24"/>
          <w:szCs w:val="24"/>
        </w:rPr>
        <w:instrText>jelenvalólét időbelisége</w:instrText>
      </w:r>
      <w:r w:rsidR="008F2245"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azt jelenti, hogy ő maga időbeli. A jövőbe vetülvén és a voltot megőrizvén nyílik meg a jelenvalólét a jelenre. Heidegger a voltat jelenként őrző meg-jelenítő jövőként egységes fenomént nevezi időbeliségnek. A jelenvalólét előrefut a halálhoz, mint saját legvégső lehetőségéhez, s ebben az értelemben "</w:t>
      </w:r>
      <w:r w:rsidRPr="00873671">
        <w:rPr>
          <w:rFonts w:ascii="Times New Roman" w:hAnsi="Times New Roman"/>
          <w:i/>
          <w:sz w:val="24"/>
          <w:szCs w:val="24"/>
        </w:rPr>
        <w:t>magához jön</w:t>
      </w:r>
      <w:r w:rsidRPr="00873671">
        <w:rPr>
          <w:rFonts w:ascii="Times New Roman" w:hAnsi="Times New Roman"/>
          <w:sz w:val="24"/>
          <w:szCs w:val="24"/>
        </w:rPr>
        <w:t>". Ebben a "</w:t>
      </w:r>
      <w:r w:rsidRPr="00873671">
        <w:rPr>
          <w:rFonts w:ascii="Times New Roman" w:hAnsi="Times New Roman"/>
          <w:i/>
          <w:sz w:val="24"/>
          <w:szCs w:val="24"/>
        </w:rPr>
        <w:t>magához jövésben</w:t>
      </w:r>
      <w:r w:rsidRPr="00873671">
        <w:rPr>
          <w:rFonts w:ascii="Times New Roman" w:hAnsi="Times New Roman"/>
          <w:sz w:val="24"/>
          <w:szCs w:val="24"/>
        </w:rPr>
        <w:t xml:space="preserve">" látja Heidegger a jövő eredeti fenoménjét. Ez a kitüntetett lehetőséget megtartó, benne </w:t>
      </w:r>
      <w:r w:rsidRPr="00873671">
        <w:rPr>
          <w:rFonts w:ascii="Times New Roman" w:hAnsi="Times New Roman"/>
          <w:i/>
          <w:sz w:val="24"/>
          <w:szCs w:val="24"/>
        </w:rPr>
        <w:t>magát-magához engedés</w:t>
      </w:r>
      <w:r w:rsidRPr="00873671">
        <w:rPr>
          <w:rFonts w:ascii="Times New Roman" w:hAnsi="Times New Roman"/>
          <w:sz w:val="24"/>
          <w:szCs w:val="24"/>
        </w:rPr>
        <w:t xml:space="preserve"> nem más, mint a jövő. Megértettem azt, hogy a jövő ebben az értelemben nem azt a "</w:t>
      </w:r>
      <w:r w:rsidRPr="00873671">
        <w:rPr>
          <w:rFonts w:ascii="Times New Roman" w:hAnsi="Times New Roman"/>
          <w:i/>
          <w:sz w:val="24"/>
          <w:szCs w:val="24"/>
        </w:rPr>
        <w:t>most</w:t>
      </w:r>
      <w:r w:rsidRPr="00873671">
        <w:rPr>
          <w:rFonts w:ascii="Times New Roman" w:hAnsi="Times New Roman"/>
          <w:sz w:val="24"/>
          <w:szCs w:val="24"/>
        </w:rPr>
        <w:t>"-ot jelenti, amely "</w:t>
      </w:r>
      <w:r w:rsidRPr="00873671">
        <w:rPr>
          <w:rFonts w:ascii="Times New Roman" w:hAnsi="Times New Roman"/>
          <w:i/>
          <w:sz w:val="24"/>
          <w:szCs w:val="24"/>
        </w:rPr>
        <w:t>még</w:t>
      </w:r>
      <w:r w:rsidRPr="00873671">
        <w:rPr>
          <w:rFonts w:ascii="Times New Roman" w:hAnsi="Times New Roman"/>
          <w:sz w:val="24"/>
          <w:szCs w:val="24"/>
        </w:rPr>
        <w:t>" nem vált valóra, s amely egyszer "</w:t>
      </w:r>
      <w:r w:rsidRPr="00873671">
        <w:rPr>
          <w:rFonts w:ascii="Times New Roman" w:hAnsi="Times New Roman"/>
          <w:i/>
          <w:sz w:val="24"/>
          <w:szCs w:val="24"/>
        </w:rPr>
        <w:t>majd</w:t>
      </w:r>
      <w:r w:rsidRPr="00873671">
        <w:rPr>
          <w:rFonts w:ascii="Times New Roman" w:hAnsi="Times New Roman"/>
          <w:sz w:val="24"/>
          <w:szCs w:val="24"/>
        </w:rPr>
        <w:t>" lesz, hanem a "</w:t>
      </w:r>
      <w:r w:rsidRPr="00873671">
        <w:rPr>
          <w:rFonts w:ascii="Times New Roman" w:hAnsi="Times New Roman"/>
          <w:i/>
          <w:sz w:val="24"/>
          <w:szCs w:val="24"/>
        </w:rPr>
        <w:t>jövés</w:t>
      </w:r>
      <w:r w:rsidRPr="00873671">
        <w:rPr>
          <w:rFonts w:ascii="Times New Roman" w:hAnsi="Times New Roman"/>
          <w:sz w:val="24"/>
          <w:szCs w:val="24"/>
        </w:rPr>
        <w:t xml:space="preserve">"-t, </w:t>
      </w:r>
      <w:r w:rsidRPr="00873671">
        <w:rPr>
          <w:rFonts w:ascii="Times New Roman" w:hAnsi="Times New Roman"/>
          <w:sz w:val="24"/>
          <w:szCs w:val="24"/>
        </w:rPr>
        <w:lastRenderedPageBreak/>
        <w:t>amelyben a jelenvalólét eljön önmagához. A jövő ebben az értelmezésben az a közeg, amelyben az "</w:t>
      </w:r>
      <w:r w:rsidRPr="00873671">
        <w:rPr>
          <w:rFonts w:ascii="Times New Roman" w:hAnsi="Times New Roman"/>
          <w:i/>
          <w:sz w:val="24"/>
          <w:szCs w:val="24"/>
        </w:rPr>
        <w:t>önmagát előzés</w:t>
      </w:r>
      <w:r w:rsidRPr="00873671">
        <w:rPr>
          <w:rFonts w:ascii="Times New Roman" w:hAnsi="Times New Roman"/>
          <w:sz w:val="24"/>
          <w:szCs w:val="24"/>
        </w:rPr>
        <w:t>" és az "</w:t>
      </w:r>
      <w:r w:rsidRPr="00873671">
        <w:rPr>
          <w:rFonts w:ascii="Times New Roman" w:hAnsi="Times New Roman"/>
          <w:i/>
          <w:sz w:val="24"/>
          <w:szCs w:val="24"/>
        </w:rPr>
        <w:t>önmagához jövés</w:t>
      </w:r>
      <w:r w:rsidRPr="00873671">
        <w:rPr>
          <w:rFonts w:ascii="Times New Roman" w:hAnsi="Times New Roman"/>
          <w:sz w:val="24"/>
          <w:szCs w:val="24"/>
        </w:rPr>
        <w:t>" lehetővé válik. A jövő éppen ebből következőleg a legszorosabb összefüggésben van a "</w:t>
      </w:r>
      <w:r w:rsidRPr="00873671">
        <w:rPr>
          <w:rFonts w:ascii="Times New Roman" w:hAnsi="Times New Roman"/>
          <w:i/>
          <w:sz w:val="24"/>
          <w:szCs w:val="24"/>
        </w:rPr>
        <w:t>lehetőség-lét</w:t>
      </w:r>
      <w:r w:rsidRPr="00873671">
        <w:rPr>
          <w:rFonts w:ascii="Times New Roman" w:hAnsi="Times New Roman"/>
          <w:sz w:val="24"/>
          <w:szCs w:val="24"/>
        </w:rPr>
        <w:t>"-tel ("</w:t>
      </w:r>
      <w:r w:rsidRPr="00873671">
        <w:rPr>
          <w:rFonts w:ascii="Times New Roman" w:hAnsi="Times New Roman"/>
          <w:i/>
          <w:sz w:val="24"/>
          <w:szCs w:val="24"/>
        </w:rPr>
        <w:t>lehető-lét</w:t>
      </w:r>
      <w:r w:rsidRPr="00873671">
        <w:rPr>
          <w:rFonts w:ascii="Times New Roman" w:hAnsi="Times New Roman"/>
          <w:sz w:val="24"/>
          <w:szCs w:val="24"/>
        </w:rPr>
        <w:t>"-tel). "</w:t>
      </w:r>
      <w:r w:rsidRPr="00873671">
        <w:rPr>
          <w:rFonts w:ascii="Times New Roman" w:hAnsi="Times New Roman"/>
          <w:i/>
          <w:sz w:val="24"/>
          <w:szCs w:val="24"/>
        </w:rPr>
        <w:t xml:space="preserve">Létében a jelenvalólét már mindig önmaga egyik lehetőségével vetette magát egybe. ... A legsajátabb lenni-tudáshoz viszonyuló lét azonban ontológiailag annyit jelent, hogy a jelenvalólét létében már mindenkor </w:t>
      </w:r>
      <w:r w:rsidRPr="00873671">
        <w:rPr>
          <w:rFonts w:asciiTheme="minorHAnsi" w:hAnsiTheme="minorHAnsi"/>
          <w:i/>
          <w:sz w:val="24"/>
          <w:szCs w:val="24"/>
        </w:rPr>
        <w:t>megelőzi</w:t>
      </w:r>
      <w:r w:rsidRPr="00873671">
        <w:rPr>
          <w:rFonts w:ascii="Times New Roman" w:hAnsi="Times New Roman"/>
          <w:i/>
          <w:sz w:val="24"/>
          <w:szCs w:val="24"/>
        </w:rPr>
        <w:t xml:space="preserve"> önmagát. A jelenvalólét már eleve "túl van önmagán", nem egy másik létezőhöz való viszonyulásként, amely létező </w:t>
      </w:r>
      <w:r w:rsidRPr="00873671">
        <w:rPr>
          <w:rFonts w:asciiTheme="minorHAnsi" w:hAnsiTheme="minorHAnsi"/>
          <w:i/>
          <w:sz w:val="24"/>
          <w:szCs w:val="24"/>
        </w:rPr>
        <w:t>nem</w:t>
      </w:r>
      <w:r w:rsidRPr="00873671">
        <w:rPr>
          <w:rFonts w:ascii="Times New Roman" w:hAnsi="Times New Roman"/>
          <w:i/>
          <w:sz w:val="24"/>
          <w:szCs w:val="24"/>
        </w:rPr>
        <w:t xml:space="preserve"> a jelenvalólét, hanem mint ahhoz a lenni-tudáshoz viszonyuló lét, amely ő maga. A lényegbeli "erre megy ki a játék"-nak ezt a létstruktúráját ragadjuk meg, mint a jelenvalólét </w:t>
      </w:r>
      <w:r w:rsidRPr="00873671">
        <w:rPr>
          <w:rFonts w:asciiTheme="minorHAnsi" w:hAnsiTheme="minorHAnsi"/>
          <w:i/>
          <w:sz w:val="24"/>
          <w:szCs w:val="24"/>
        </w:rPr>
        <w:t>önmagát-előző-létét</w:t>
      </w:r>
      <w:r w:rsidRPr="00873671">
        <w:rPr>
          <w:rFonts w:ascii="Times New Roman" w:hAnsi="Times New Roman"/>
          <w:i/>
          <w:sz w:val="24"/>
          <w:szCs w:val="24"/>
        </w:rPr>
        <w:t>.</w:t>
      </w:r>
      <w:r w:rsidRPr="00873671">
        <w:rPr>
          <w:rFonts w:ascii="Times New Roman" w:hAnsi="Times New Roman"/>
          <w:sz w:val="24"/>
          <w:szCs w:val="24"/>
        </w:rPr>
        <w:t>"</w:t>
      </w:r>
      <w:r w:rsidRPr="00873671">
        <w:rPr>
          <w:rStyle w:val="Lbjegyzet-hivatkozs"/>
          <w:rFonts w:ascii="Times New Roman" w:hAnsi="Times New Roman"/>
          <w:sz w:val="24"/>
          <w:szCs w:val="24"/>
        </w:rPr>
        <w:footnoteReference w:id="7"/>
      </w:r>
      <w:r w:rsidRPr="00873671">
        <w:rPr>
          <w:rFonts w:ascii="Times New Roman" w:hAnsi="Times New Roman"/>
          <w:sz w:val="24"/>
          <w:szCs w:val="24"/>
        </w:rPr>
        <w:t xml:space="preserve"> </w:t>
      </w:r>
    </w:p>
    <w:p w:rsidR="00791592" w:rsidRPr="00873671" w:rsidRDefault="00791592" w:rsidP="00791592">
      <w:pPr>
        <w:jc w:val="both"/>
        <w:rPr>
          <w:rFonts w:ascii="Times New Roman" w:hAnsi="Times New Roman"/>
          <w:sz w:val="24"/>
          <w:szCs w:val="24"/>
        </w:rPr>
      </w:pPr>
    </w:p>
    <w:p w:rsidR="003251C3" w:rsidRDefault="003251C3" w:rsidP="00A465E4">
      <w:pPr>
        <w:pStyle w:val="Scmsor3"/>
        <w:ind w:left="1134" w:hanging="1134"/>
        <w:rPr>
          <w:color w:val="auto"/>
          <w:sz w:val="28"/>
          <w:szCs w:val="28"/>
        </w:rPr>
      </w:pPr>
      <w:bookmarkStart w:id="4" w:name="_Toc493017210"/>
    </w:p>
    <w:p w:rsidR="00791592" w:rsidRPr="00873671" w:rsidRDefault="00791592" w:rsidP="00A465E4">
      <w:pPr>
        <w:pStyle w:val="Scmsor3"/>
        <w:ind w:left="1134" w:hanging="1134"/>
        <w:rPr>
          <w:color w:val="auto"/>
          <w:sz w:val="28"/>
          <w:szCs w:val="28"/>
        </w:rPr>
      </w:pPr>
      <w:r w:rsidRPr="00873671">
        <w:rPr>
          <w:color w:val="auto"/>
          <w:sz w:val="28"/>
          <w:szCs w:val="28"/>
        </w:rPr>
        <w:t>Az ember "önmaga előzése" és</w:t>
      </w:r>
      <w:r w:rsidR="00A465E4" w:rsidRPr="00873671">
        <w:rPr>
          <w:color w:val="auto"/>
          <w:sz w:val="28"/>
          <w:szCs w:val="28"/>
        </w:rPr>
        <w:t xml:space="preserve"> </w:t>
      </w:r>
      <w:r w:rsidR="009A4FD8">
        <w:rPr>
          <w:color w:val="auto"/>
          <w:sz w:val="28"/>
          <w:szCs w:val="28"/>
        </w:rPr>
        <w:t xml:space="preserve"> </w:t>
      </w:r>
      <w:proofErr w:type="gramStart"/>
      <w:r w:rsidR="00A465E4" w:rsidRPr="00873671">
        <w:rPr>
          <w:color w:val="auto"/>
          <w:sz w:val="28"/>
          <w:szCs w:val="28"/>
        </w:rPr>
        <w:t>autentikus</w:t>
      </w:r>
      <w:proofErr w:type="gramEnd"/>
      <w:r w:rsidR="00A465E4" w:rsidRPr="00873671">
        <w:rPr>
          <w:color w:val="auto"/>
          <w:sz w:val="28"/>
          <w:szCs w:val="28"/>
        </w:rPr>
        <w:t xml:space="preserve"> </w:t>
      </w:r>
      <w:r w:rsidRPr="00873671">
        <w:rPr>
          <w:color w:val="auto"/>
          <w:sz w:val="28"/>
          <w:szCs w:val="28"/>
        </w:rPr>
        <w:t>léte</w:t>
      </w:r>
      <w:bookmarkEnd w:id="4"/>
    </w:p>
    <w:p w:rsidR="00791592" w:rsidRPr="00873671" w:rsidRDefault="00791592" w:rsidP="00791592">
      <w:pPr>
        <w:jc w:val="both"/>
        <w:rPr>
          <w:rFonts w:ascii="Times New Roman" w:hAnsi="Times New Roman"/>
          <w:sz w:val="24"/>
          <w:szCs w:val="24"/>
        </w:rPr>
      </w:pPr>
    </w:p>
    <w:p w:rsidR="00791592" w:rsidRDefault="00791592" w:rsidP="00791592">
      <w:pPr>
        <w:jc w:val="both"/>
        <w:rPr>
          <w:rFonts w:ascii="Times New Roman" w:hAnsi="Times New Roman"/>
          <w:sz w:val="24"/>
          <w:szCs w:val="24"/>
        </w:rPr>
      </w:pPr>
      <w:r w:rsidRPr="00873671">
        <w:rPr>
          <w:rFonts w:ascii="Times New Roman" w:hAnsi="Times New Roman"/>
          <w:sz w:val="24"/>
          <w:szCs w:val="24"/>
        </w:rPr>
        <w:t>A jelenvalólét, vagyis az ember állandó "</w:t>
      </w:r>
      <w:r w:rsidRPr="00873671">
        <w:rPr>
          <w:rFonts w:ascii="Times New Roman" w:hAnsi="Times New Roman"/>
          <w:i/>
          <w:sz w:val="24"/>
          <w:szCs w:val="24"/>
        </w:rPr>
        <w:t>önmaga-előzés</w:t>
      </w:r>
      <w:r w:rsidRPr="00873671">
        <w:rPr>
          <w:rFonts w:ascii="Times New Roman" w:hAnsi="Times New Roman"/>
          <w:sz w:val="24"/>
          <w:szCs w:val="24"/>
        </w:rPr>
        <w:t>"-ének problematikáját Heidegger</w:t>
      </w:r>
      <w:r w:rsidR="0026618E" w:rsidRPr="00873671">
        <w:rPr>
          <w:rFonts w:ascii="Times New Roman" w:hAnsi="Times New Roman"/>
          <w:sz w:val="24"/>
          <w:szCs w:val="24"/>
        </w:rPr>
        <w:fldChar w:fldCharType="begin"/>
      </w:r>
      <w:r w:rsidR="005B6C3D" w:rsidRPr="00873671">
        <w:rPr>
          <w:sz w:val="24"/>
          <w:szCs w:val="24"/>
        </w:rPr>
        <w:instrText xml:space="preserve"> XE "</w:instrText>
      </w:r>
      <w:r w:rsidR="005B6C3D" w:rsidRPr="00873671">
        <w:rPr>
          <w:rFonts w:ascii="Times New Roman" w:hAnsi="Times New Roman"/>
          <w:sz w:val="24"/>
          <w:szCs w:val="24"/>
        </w:rPr>
        <w:instrText>Heidegger</w:instrText>
      </w:r>
      <w:r w:rsidR="005B6C3D"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más vonatkozásban is tárgyalja, nevezetesen az autentikus és a nem autentikus lét</w:t>
      </w:r>
      <w:r w:rsidR="0026618E" w:rsidRPr="00873671">
        <w:rPr>
          <w:rFonts w:ascii="Times New Roman" w:hAnsi="Times New Roman"/>
          <w:sz w:val="24"/>
          <w:szCs w:val="24"/>
        </w:rPr>
        <w:fldChar w:fldCharType="begin"/>
      </w:r>
      <w:r w:rsidR="008F2245" w:rsidRPr="00873671">
        <w:rPr>
          <w:sz w:val="24"/>
          <w:szCs w:val="24"/>
        </w:rPr>
        <w:instrText xml:space="preserve"> XE "</w:instrText>
      </w:r>
      <w:r w:rsidR="008F2245" w:rsidRPr="00873671">
        <w:rPr>
          <w:rFonts w:ascii="Times New Roman" w:hAnsi="Times New Roman"/>
          <w:sz w:val="24"/>
          <w:szCs w:val="24"/>
        </w:rPr>
        <w:instrText>autentikus lét</w:instrText>
      </w:r>
      <w:r w:rsidR="008F2245"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problematikájával összefüggésben. A jelenvalólét autentikus önmegvalósítása, az egzisztencia</w:t>
      </w:r>
      <w:r w:rsidR="0026618E" w:rsidRPr="00873671">
        <w:rPr>
          <w:rFonts w:ascii="Times New Roman" w:hAnsi="Times New Roman"/>
          <w:sz w:val="24"/>
          <w:szCs w:val="24"/>
        </w:rPr>
        <w:fldChar w:fldCharType="begin"/>
      </w:r>
      <w:r w:rsidR="008F2245" w:rsidRPr="00873671">
        <w:rPr>
          <w:sz w:val="24"/>
          <w:szCs w:val="24"/>
        </w:rPr>
        <w:instrText xml:space="preserve"> XE "</w:instrText>
      </w:r>
      <w:r w:rsidR="008F2245" w:rsidRPr="00873671">
        <w:rPr>
          <w:rFonts w:ascii="Times New Roman" w:hAnsi="Times New Roman"/>
          <w:i/>
          <w:sz w:val="24"/>
          <w:szCs w:val="24"/>
        </w:rPr>
        <w:instrText>egzisztencia</w:instrText>
      </w:r>
      <w:r w:rsidR="008F2245"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a jelenvalólét lehetőségeinek kimerítését, egyfajta maximális kiteljesítését, s ebben az értelemben "</w:t>
      </w:r>
      <w:r w:rsidRPr="00873671">
        <w:rPr>
          <w:rFonts w:ascii="Times New Roman" w:hAnsi="Times New Roman"/>
          <w:i/>
          <w:sz w:val="24"/>
          <w:szCs w:val="24"/>
        </w:rPr>
        <w:t>csúcspontját</w:t>
      </w:r>
      <w:r w:rsidRPr="00873671">
        <w:rPr>
          <w:rFonts w:ascii="Times New Roman" w:hAnsi="Times New Roman"/>
          <w:sz w:val="24"/>
          <w:szCs w:val="24"/>
        </w:rPr>
        <w:t>" jelenti. Azaz a jelenvalólét önmagában még nem egzisztencia, önmagában még nem feltétlenül (nem automatikusan) jelenti az egzisztencia megvalósulását. A jelenvalólétben (s ebből következően általánosabb ez a fogalom, mint az egzisztencia fogalma) lehetséges az egzisztencia megvalósulása. Azt írja Heidegger</w:t>
      </w:r>
      <w:r w:rsidR="0026618E" w:rsidRPr="00873671">
        <w:rPr>
          <w:rFonts w:ascii="Times New Roman" w:hAnsi="Times New Roman"/>
          <w:sz w:val="24"/>
          <w:szCs w:val="24"/>
        </w:rPr>
        <w:fldChar w:fldCharType="begin"/>
      </w:r>
      <w:r w:rsidR="005B6C3D" w:rsidRPr="00873671">
        <w:rPr>
          <w:sz w:val="24"/>
          <w:szCs w:val="24"/>
        </w:rPr>
        <w:instrText xml:space="preserve"> XE "</w:instrText>
      </w:r>
      <w:r w:rsidR="005B6C3D" w:rsidRPr="00873671">
        <w:rPr>
          <w:rFonts w:ascii="Times New Roman" w:hAnsi="Times New Roman"/>
          <w:sz w:val="24"/>
          <w:szCs w:val="24"/>
        </w:rPr>
        <w:instrText>Heidegger</w:instrText>
      </w:r>
      <w:r w:rsidR="005B6C3D"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minderről a "</w:t>
      </w:r>
      <w:r w:rsidRPr="00873671">
        <w:rPr>
          <w:rFonts w:ascii="Times New Roman" w:hAnsi="Times New Roman"/>
          <w:i/>
          <w:sz w:val="24"/>
          <w:szCs w:val="24"/>
        </w:rPr>
        <w:t>Lét</w:t>
      </w:r>
      <w:r w:rsidR="0026618E" w:rsidRPr="00873671">
        <w:rPr>
          <w:rFonts w:ascii="Times New Roman" w:hAnsi="Times New Roman"/>
          <w:i/>
          <w:sz w:val="24"/>
          <w:szCs w:val="24"/>
        </w:rPr>
        <w:fldChar w:fldCharType="begin"/>
      </w:r>
      <w:r w:rsidR="0002566B" w:rsidRPr="00873671">
        <w:rPr>
          <w:sz w:val="24"/>
          <w:szCs w:val="24"/>
        </w:rPr>
        <w:instrText xml:space="preserve"> XE "</w:instrText>
      </w:r>
      <w:r w:rsidR="0002566B" w:rsidRPr="00873671">
        <w:rPr>
          <w:rFonts w:ascii="Times New Roman" w:hAnsi="Times New Roman"/>
          <w:sz w:val="24"/>
          <w:szCs w:val="24"/>
        </w:rPr>
        <w:instrText>Lét</w:instrText>
      </w:r>
      <w:r w:rsidR="0002566B" w:rsidRPr="00873671">
        <w:rPr>
          <w:sz w:val="24"/>
          <w:szCs w:val="24"/>
        </w:rPr>
        <w:instrText xml:space="preserve">" </w:instrText>
      </w:r>
      <w:r w:rsidR="0026618E" w:rsidRPr="00873671">
        <w:rPr>
          <w:rFonts w:ascii="Times New Roman" w:hAnsi="Times New Roman"/>
          <w:i/>
          <w:sz w:val="24"/>
          <w:szCs w:val="24"/>
        </w:rPr>
        <w:fldChar w:fldCharType="end"/>
      </w:r>
      <w:r w:rsidRPr="00873671">
        <w:rPr>
          <w:rFonts w:ascii="Times New Roman" w:hAnsi="Times New Roman"/>
          <w:i/>
          <w:sz w:val="24"/>
          <w:szCs w:val="24"/>
        </w:rPr>
        <w:t xml:space="preserve"> és idő</w:t>
      </w:r>
      <w:r w:rsidRPr="00873671">
        <w:rPr>
          <w:rFonts w:ascii="Times New Roman" w:hAnsi="Times New Roman"/>
          <w:sz w:val="24"/>
          <w:szCs w:val="24"/>
        </w:rPr>
        <w:t>"-ben: "</w:t>
      </w:r>
      <w:r w:rsidRPr="00873671">
        <w:rPr>
          <w:rFonts w:ascii="Times New Roman" w:hAnsi="Times New Roman"/>
          <w:i/>
          <w:sz w:val="24"/>
          <w:szCs w:val="24"/>
        </w:rPr>
        <w:t xml:space="preserve">A létező, amelynek számára a létében e létre megy ki a játék, létéhez mint legsajátabb lehetőségéhez viszonyul. A jelenvalólét mindenkor </w:t>
      </w:r>
      <w:r w:rsidRPr="00873671">
        <w:rPr>
          <w:rFonts w:cs="Calibri"/>
          <w:i/>
          <w:sz w:val="24"/>
          <w:szCs w:val="24"/>
        </w:rPr>
        <w:t>maga</w:t>
      </w:r>
      <w:r w:rsidRPr="00873671">
        <w:rPr>
          <w:rFonts w:ascii="Times New Roman" w:hAnsi="Times New Roman"/>
          <w:i/>
          <w:sz w:val="24"/>
          <w:szCs w:val="24"/>
        </w:rPr>
        <w:t xml:space="preserve"> az ő lehetősége, nem pedig csupán tulajdonságszerűen "bírja" ezt, mint valami kéznéllevőt. És mivel </w:t>
      </w:r>
      <w:r w:rsidRPr="00873671">
        <w:rPr>
          <w:rFonts w:ascii="Times New Roman" w:hAnsi="Times New Roman"/>
          <w:i/>
          <w:sz w:val="24"/>
          <w:szCs w:val="24"/>
        </w:rPr>
        <w:lastRenderedPageBreak/>
        <w:t xml:space="preserve">a jelenvalólét lényege szerint mindenkor a maga lehetősége, ez a létező létében </w:t>
      </w:r>
      <w:r w:rsidRPr="00873671">
        <w:rPr>
          <w:rFonts w:cs="Calibri"/>
          <w:i/>
          <w:sz w:val="24"/>
          <w:szCs w:val="24"/>
        </w:rPr>
        <w:t>képes</w:t>
      </w:r>
      <w:r w:rsidRPr="00873671">
        <w:rPr>
          <w:rFonts w:ascii="Times New Roman" w:hAnsi="Times New Roman"/>
          <w:i/>
          <w:sz w:val="24"/>
          <w:szCs w:val="24"/>
        </w:rPr>
        <w:t xml:space="preserve"> önmagát "megválasztani", elnyerni, vagy elveszíteni, illetve sohasem vagy csak "látszólag" elnyerni. Csak azért lehetséges, hogy már elveszítette és még nem nyerte el magát, mert a lényege szerint lehetséges </w:t>
      </w:r>
      <w:r w:rsidRPr="00873671">
        <w:rPr>
          <w:rFonts w:cs="Calibri"/>
          <w:i/>
          <w:sz w:val="24"/>
          <w:szCs w:val="24"/>
        </w:rPr>
        <w:t>tulajdonképpeni</w:t>
      </w:r>
      <w:r w:rsidRPr="00873671">
        <w:rPr>
          <w:rFonts w:ascii="Times New Roman" w:hAnsi="Times New Roman"/>
          <w:i/>
          <w:sz w:val="24"/>
          <w:szCs w:val="24"/>
        </w:rPr>
        <w:t xml:space="preserve">, azaz a maga sajátja lehet. A </w:t>
      </w:r>
      <w:r w:rsidRPr="00873671">
        <w:rPr>
          <w:rFonts w:cs="Calibri"/>
          <w:i/>
          <w:sz w:val="24"/>
          <w:szCs w:val="24"/>
        </w:rPr>
        <w:t xml:space="preserve">tulajdonképpeniség </w:t>
      </w:r>
      <w:r w:rsidRPr="00873671">
        <w:rPr>
          <w:rFonts w:ascii="Times New Roman" w:hAnsi="Times New Roman"/>
          <w:i/>
          <w:sz w:val="24"/>
          <w:szCs w:val="24"/>
        </w:rPr>
        <w:t xml:space="preserve">és </w:t>
      </w:r>
      <w:r w:rsidRPr="00873671">
        <w:rPr>
          <w:rFonts w:cs="Calibri"/>
          <w:i/>
          <w:sz w:val="24"/>
          <w:szCs w:val="24"/>
        </w:rPr>
        <w:t>nem tulajdonképpeniség</w:t>
      </w:r>
      <w:r w:rsidRPr="00873671">
        <w:rPr>
          <w:rFonts w:ascii="Times New Roman" w:hAnsi="Times New Roman"/>
          <w:i/>
          <w:sz w:val="24"/>
          <w:szCs w:val="24"/>
        </w:rPr>
        <w:t xml:space="preserve"> létmódjai − e kifejezéseket szigorú értelemben terminusokként használjuk − azon alapulnak, hogy a jelenvalólétet általában a mindenkori enyémvalóság határozza meg.</w:t>
      </w:r>
      <w:r w:rsidRPr="00873671">
        <w:rPr>
          <w:rFonts w:ascii="Times New Roman" w:hAnsi="Times New Roman"/>
          <w:sz w:val="24"/>
          <w:szCs w:val="24"/>
        </w:rPr>
        <w:t>"</w:t>
      </w:r>
      <w:r w:rsidRPr="00873671">
        <w:rPr>
          <w:rStyle w:val="Lbjegyzet-hivatkozs"/>
          <w:rFonts w:ascii="Times New Roman" w:hAnsi="Times New Roman"/>
          <w:sz w:val="24"/>
          <w:szCs w:val="24"/>
        </w:rPr>
        <w:footnoteReference w:id="8"/>
      </w:r>
      <w:r w:rsidRPr="00873671">
        <w:rPr>
          <w:rFonts w:ascii="Times New Roman" w:hAnsi="Times New Roman"/>
          <w:sz w:val="24"/>
          <w:szCs w:val="24"/>
        </w:rPr>
        <w:t xml:space="preserve"> E mondatok − amelyek mintegy előzetes, tömör összefoglalását adják a később a műben részletesen kifejtett tartalomnak − kezdetben nem voltak teljes egészében világosak számomra. Később, a mű</w:t>
      </w:r>
      <w:r w:rsidR="0026618E" w:rsidRPr="00873671">
        <w:rPr>
          <w:rFonts w:ascii="Times New Roman" w:hAnsi="Times New Roman"/>
          <w:sz w:val="24"/>
          <w:szCs w:val="24"/>
        </w:rPr>
        <w:fldChar w:fldCharType="begin"/>
      </w:r>
      <w:r w:rsidR="00DB5614" w:rsidRPr="00873671">
        <w:rPr>
          <w:sz w:val="24"/>
          <w:szCs w:val="24"/>
        </w:rPr>
        <w:instrText xml:space="preserve"> XE "</w:instrText>
      </w:r>
      <w:r w:rsidR="00DB5614" w:rsidRPr="00873671">
        <w:rPr>
          <w:rFonts w:ascii="Times New Roman" w:hAnsi="Times New Roman"/>
          <w:sz w:val="24"/>
          <w:szCs w:val="24"/>
        </w:rPr>
        <w:instrText>mű</w:instrText>
      </w:r>
      <w:r w:rsidR="00DB5614"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egészének elolvasása, majd a mű egyes részeinek többszöri elolvasása után azonban lassan érthetővé vált számomra, hogy miről is beszél itt Heidegger. A jelenvalólét nem feltétlenül valósítja meg az egzisztenciát. Ez volt számomra e fejtegetések értelme. Amit úgy értelmeztem, hogy az ember nem feltétlenül él nembeli életet. Vagyis, ha az egyén (jelenvalólét) nem ismeri fel saját egzisztenciájának megvalósítási lehetőségeit, akkor nem valósítja meg egzisztenciáját. Létezik tehát egzisztencia</w:t>
      </w:r>
      <w:r w:rsidR="0026618E" w:rsidRPr="00873671">
        <w:rPr>
          <w:rFonts w:ascii="Times New Roman" w:hAnsi="Times New Roman"/>
          <w:sz w:val="24"/>
          <w:szCs w:val="24"/>
        </w:rPr>
        <w:fldChar w:fldCharType="begin"/>
      </w:r>
      <w:r w:rsidR="008F2245" w:rsidRPr="00873671">
        <w:rPr>
          <w:sz w:val="24"/>
          <w:szCs w:val="24"/>
        </w:rPr>
        <w:instrText xml:space="preserve"> XE "</w:instrText>
      </w:r>
      <w:r w:rsidR="008F2245" w:rsidRPr="00873671">
        <w:rPr>
          <w:rFonts w:ascii="Times New Roman" w:hAnsi="Times New Roman"/>
          <w:i/>
          <w:sz w:val="24"/>
          <w:szCs w:val="24"/>
        </w:rPr>
        <w:instrText>egzisztencia</w:instrText>
      </w:r>
      <w:r w:rsidR="008F2245"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nélküli jelenvalólét. Minderről Heidegger</w:t>
      </w:r>
      <w:r w:rsidR="0026618E" w:rsidRPr="00873671">
        <w:rPr>
          <w:rFonts w:ascii="Times New Roman" w:hAnsi="Times New Roman"/>
          <w:sz w:val="24"/>
          <w:szCs w:val="24"/>
        </w:rPr>
        <w:fldChar w:fldCharType="begin"/>
      </w:r>
      <w:r w:rsidR="005B6C3D" w:rsidRPr="00873671">
        <w:rPr>
          <w:sz w:val="24"/>
          <w:szCs w:val="24"/>
        </w:rPr>
        <w:instrText xml:space="preserve"> XE "</w:instrText>
      </w:r>
      <w:r w:rsidR="005B6C3D" w:rsidRPr="00873671">
        <w:rPr>
          <w:rFonts w:ascii="Times New Roman" w:hAnsi="Times New Roman"/>
          <w:sz w:val="24"/>
          <w:szCs w:val="24"/>
        </w:rPr>
        <w:instrText>Heidegger</w:instrText>
      </w:r>
      <w:r w:rsidR="005B6C3D"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a "</w:t>
      </w:r>
      <w:r w:rsidRPr="00873671">
        <w:rPr>
          <w:rFonts w:ascii="Times New Roman" w:hAnsi="Times New Roman"/>
          <w:i/>
          <w:sz w:val="24"/>
          <w:szCs w:val="24"/>
        </w:rPr>
        <w:t>Lét</w:t>
      </w:r>
      <w:r w:rsidR="0026618E" w:rsidRPr="00873671">
        <w:rPr>
          <w:rFonts w:ascii="Times New Roman" w:hAnsi="Times New Roman"/>
          <w:i/>
          <w:sz w:val="24"/>
          <w:szCs w:val="24"/>
        </w:rPr>
        <w:fldChar w:fldCharType="begin"/>
      </w:r>
      <w:r w:rsidR="0002566B" w:rsidRPr="00873671">
        <w:rPr>
          <w:sz w:val="24"/>
          <w:szCs w:val="24"/>
        </w:rPr>
        <w:instrText xml:space="preserve"> XE "</w:instrText>
      </w:r>
      <w:r w:rsidR="0002566B" w:rsidRPr="00873671">
        <w:rPr>
          <w:rFonts w:ascii="Times New Roman" w:hAnsi="Times New Roman"/>
          <w:sz w:val="24"/>
          <w:szCs w:val="24"/>
        </w:rPr>
        <w:instrText>Lét</w:instrText>
      </w:r>
      <w:r w:rsidR="0002566B" w:rsidRPr="00873671">
        <w:rPr>
          <w:sz w:val="24"/>
          <w:szCs w:val="24"/>
        </w:rPr>
        <w:instrText xml:space="preserve">" </w:instrText>
      </w:r>
      <w:r w:rsidR="0026618E" w:rsidRPr="00873671">
        <w:rPr>
          <w:rFonts w:ascii="Times New Roman" w:hAnsi="Times New Roman"/>
          <w:i/>
          <w:sz w:val="24"/>
          <w:szCs w:val="24"/>
        </w:rPr>
        <w:fldChar w:fldCharType="end"/>
      </w:r>
      <w:r w:rsidRPr="00873671">
        <w:rPr>
          <w:rFonts w:ascii="Times New Roman" w:hAnsi="Times New Roman"/>
          <w:i/>
          <w:sz w:val="24"/>
          <w:szCs w:val="24"/>
        </w:rPr>
        <w:t xml:space="preserve"> és idő</w:t>
      </w:r>
      <w:r w:rsidRPr="00873671">
        <w:rPr>
          <w:rFonts w:ascii="Times New Roman" w:hAnsi="Times New Roman"/>
          <w:sz w:val="24"/>
          <w:szCs w:val="24"/>
        </w:rPr>
        <w:t>" első fejezetében (</w:t>
      </w:r>
      <w:r w:rsidRPr="00873671">
        <w:rPr>
          <w:rFonts w:ascii="Times New Roman" w:hAnsi="Times New Roman"/>
          <w:i/>
          <w:sz w:val="24"/>
          <w:szCs w:val="24"/>
        </w:rPr>
        <w:t>A jelenvalólét előkészítő analízisének expozíciója</w:t>
      </w:r>
      <w:r w:rsidRPr="00873671">
        <w:rPr>
          <w:rFonts w:ascii="Times New Roman" w:hAnsi="Times New Roman"/>
          <w:sz w:val="24"/>
          <w:szCs w:val="24"/>
        </w:rPr>
        <w:t>) beszél. Itt azonban nem többről volt szó, mint egyfajta tartalomjegyzék ismertetéséről, vagyis azon témakörök felsorolásáról, amelyek az elméleti vizsgálódások tárgyát alkotják. Hiába vártam a kérdés részletesebb, konkrétabb kifejtését, vagyis annak a kérdésnek a megválaszolását, hogy mi is az egzisztencia belső lényege. Be kellett látnom, hogy erre a kérdésemre csak a mű</w:t>
      </w:r>
      <w:r w:rsidR="0026618E" w:rsidRPr="00873671">
        <w:rPr>
          <w:rFonts w:ascii="Times New Roman" w:hAnsi="Times New Roman"/>
          <w:sz w:val="24"/>
          <w:szCs w:val="24"/>
        </w:rPr>
        <w:fldChar w:fldCharType="begin"/>
      </w:r>
      <w:r w:rsidR="00DB5614" w:rsidRPr="00873671">
        <w:rPr>
          <w:sz w:val="24"/>
          <w:szCs w:val="24"/>
        </w:rPr>
        <w:instrText xml:space="preserve"> XE "</w:instrText>
      </w:r>
      <w:r w:rsidR="00DB5614" w:rsidRPr="00873671">
        <w:rPr>
          <w:rFonts w:ascii="Times New Roman" w:hAnsi="Times New Roman"/>
          <w:sz w:val="24"/>
          <w:szCs w:val="24"/>
        </w:rPr>
        <w:instrText>mű</w:instrText>
      </w:r>
      <w:r w:rsidR="00DB5614"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egésze ad választ. A jelenvalólét és az egzisztencia fogalmának egymáshoz való viszonya azonban nagy vonalakban már ezen, a mű első fejezete alapján világossá vált számomra. Úgy értelmeztem az egzisztenciát, mint egy olyan fogalmat, amely az egyén (a jelenvalólét) számára a mintegy a célt mutatja, amely célt meg lehet valósítani, s amely cél a jelenvalólét számára mint </w:t>
      </w:r>
      <w:r w:rsidRPr="00873671">
        <w:rPr>
          <w:rFonts w:ascii="Times New Roman" w:hAnsi="Times New Roman"/>
          <w:sz w:val="24"/>
          <w:szCs w:val="24"/>
        </w:rPr>
        <w:lastRenderedPageBreak/>
        <w:t>legsajátabb lehetősége adott. Suki Béla Heidegger monográfiája megerősítette ezen elgondolásomat a két fogalom viszonyáról. "</w:t>
      </w:r>
      <w:r w:rsidRPr="00873671">
        <w:rPr>
          <w:rFonts w:ascii="Times New Roman" w:hAnsi="Times New Roman"/>
          <w:i/>
          <w:sz w:val="24"/>
          <w:szCs w:val="24"/>
        </w:rPr>
        <w:t>Az egzisztencia mint az ittlét</w:t>
      </w:r>
      <w:r w:rsidRPr="00873671">
        <w:rPr>
          <w:rStyle w:val="Lbjegyzet-hivatkozs"/>
          <w:rFonts w:ascii="Times New Roman" w:hAnsi="Times New Roman"/>
          <w:i/>
          <w:sz w:val="24"/>
          <w:szCs w:val="24"/>
        </w:rPr>
        <w:footnoteReference w:id="9"/>
      </w:r>
      <w:r w:rsidRPr="00873671">
        <w:rPr>
          <w:rFonts w:ascii="Times New Roman" w:hAnsi="Times New Roman"/>
          <w:i/>
          <w:sz w:val="24"/>
          <w:szCs w:val="24"/>
        </w:rPr>
        <w:t xml:space="preserve"> önmegvalósításának végső lehetősége ilyenformán csak az ittlét helyesen felfogott és helyesen alakított létmódjában realizálható. Ahhoz azonban, hogy az ittlét egzisztenciamegvalósításra irányuló autentikus létmódja kialakulhasson, lényegi sajátosságainak, struktúra-mozzanatainak feltárására, elsajátítására van szükség. Az ittlét ilyen alapvető sajátossága hogy nem zárt, hanem nyitott, mindig önmagán túlmutat, tehát transzcendens. Ez a transzcendencia a lét megragadására irányul, mivel a lét maga is transzcendens, ezért ... az emberi ittléthez szorosan hozzátartozik a létmegértés mint olyan. Az ittlétnek ez a nyitottsága más vonatkozásban azt jelenti hogy az emberi ittlét lényege, a lehetőségekben való mozgás, azt jelenti, hogy az ember soha nem az ami, hanem mindig az, amivé válhat, amivé lennie kell.</w:t>
      </w:r>
      <w:r w:rsidRPr="00873671">
        <w:rPr>
          <w:rFonts w:ascii="Times New Roman" w:hAnsi="Times New Roman"/>
          <w:sz w:val="24"/>
          <w:szCs w:val="24"/>
        </w:rPr>
        <w:t>"</w:t>
      </w:r>
      <w:r w:rsidRPr="00873671">
        <w:rPr>
          <w:rStyle w:val="Lbjegyzet-hivatkozs"/>
          <w:rFonts w:ascii="Times New Roman" w:hAnsi="Times New Roman"/>
          <w:sz w:val="24"/>
          <w:szCs w:val="24"/>
        </w:rPr>
        <w:footnoteReference w:id="10"/>
      </w:r>
      <w:r w:rsidRPr="00873671">
        <w:rPr>
          <w:rFonts w:ascii="Times New Roman" w:hAnsi="Times New Roman"/>
          <w:sz w:val="24"/>
          <w:szCs w:val="24"/>
        </w:rPr>
        <w:t xml:space="preserve"> Ez az értelmezése Heidegger azon kijelentésének, miszerint: "</w:t>
      </w:r>
      <w:r w:rsidRPr="00873671">
        <w:rPr>
          <w:rFonts w:ascii="Times New Roman" w:hAnsi="Times New Roman"/>
          <w:i/>
          <w:sz w:val="24"/>
          <w:szCs w:val="24"/>
        </w:rPr>
        <w:t xml:space="preserve">A jelenvalólét mindenkor </w:t>
      </w:r>
      <w:r w:rsidRPr="00873671">
        <w:rPr>
          <w:rFonts w:cs="Calibri"/>
          <w:i/>
          <w:sz w:val="24"/>
          <w:szCs w:val="24"/>
        </w:rPr>
        <w:t>maga</w:t>
      </w:r>
      <w:r w:rsidRPr="00873671">
        <w:rPr>
          <w:rFonts w:ascii="Times New Roman" w:hAnsi="Times New Roman"/>
          <w:i/>
          <w:sz w:val="24"/>
          <w:szCs w:val="24"/>
        </w:rPr>
        <w:t xml:space="preserve"> az ő lehetősége, nem pedig csupán tulajdonságszerűen "bírja" ezt, mint valami kéznéllevőt. És mivel a jelenvalólét lényege szerint mindenkor a maga lehetősége, ez a létező létében </w:t>
      </w:r>
      <w:r w:rsidRPr="00873671">
        <w:rPr>
          <w:rFonts w:cs="Calibri"/>
          <w:i/>
          <w:sz w:val="24"/>
          <w:szCs w:val="24"/>
        </w:rPr>
        <w:t>képes</w:t>
      </w:r>
      <w:r w:rsidRPr="00873671">
        <w:rPr>
          <w:rFonts w:ascii="Times New Roman" w:hAnsi="Times New Roman"/>
          <w:i/>
          <w:sz w:val="24"/>
          <w:szCs w:val="24"/>
        </w:rPr>
        <w:t xml:space="preserve"> önmagát "megválasztani", elnyerni, vagy elveszíteni, illetve sohasem vagy csak "látszólag" elnyerni</w:t>
      </w:r>
      <w:r w:rsidRPr="00873671">
        <w:rPr>
          <w:rFonts w:ascii="Times New Roman" w:hAnsi="Times New Roman"/>
          <w:sz w:val="24"/>
          <w:szCs w:val="24"/>
        </w:rPr>
        <w:t>."</w:t>
      </w:r>
      <w:r w:rsidRPr="00873671">
        <w:rPr>
          <w:rStyle w:val="Lbjegyzet-hivatkozs"/>
          <w:rFonts w:ascii="Times New Roman" w:hAnsi="Times New Roman"/>
          <w:sz w:val="24"/>
          <w:szCs w:val="24"/>
        </w:rPr>
        <w:footnoteReference w:id="11"/>
      </w:r>
      <w:r w:rsidRPr="00873671">
        <w:rPr>
          <w:rFonts w:ascii="Times New Roman" w:hAnsi="Times New Roman"/>
          <w:sz w:val="24"/>
          <w:szCs w:val="24"/>
        </w:rPr>
        <w:t xml:space="preserve"> Ennélfogva az ember mindig több annál, mint ami az adott pillanatban. Heidegger később le is vonja a következtetést, hogy az emberi lényeg meghatározása szempontjából a lehetőség eredendőbb és mélyebb mint a valóság. Ezt a felfogását olyan módon is megfogalmazza, hogy az ember ontológiai lényege a "lehetőségekben való mozgás". Véleménye szerint ez az a lényegi meghatározottság, amely döntő az egzisztenciális megértés szempontjából. Az ember soha nem az </w:t>
      </w:r>
      <w:r w:rsidRPr="00873671">
        <w:rPr>
          <w:rFonts w:ascii="Times New Roman" w:hAnsi="Times New Roman"/>
          <w:sz w:val="24"/>
          <w:szCs w:val="24"/>
        </w:rPr>
        <w:lastRenderedPageBreak/>
        <w:t>ami, hanem sokkal inkább az, amivé potenciálisan válhat. Ez a meghatározottsága a jelenvalólétnek ontológiai szempontból is meghatározó. Heidegger maga is utal rá, s a Suki Béla féle monográfiában is olvasható, hogy ez a felfogás lényegileg különbözik Hegel</w:t>
      </w:r>
      <w:r w:rsidR="0026618E" w:rsidRPr="00873671">
        <w:rPr>
          <w:rFonts w:ascii="Times New Roman" w:hAnsi="Times New Roman"/>
          <w:sz w:val="24"/>
          <w:szCs w:val="24"/>
        </w:rPr>
        <w:fldChar w:fldCharType="begin"/>
      </w:r>
      <w:r w:rsidR="00AD5BC5" w:rsidRPr="00873671">
        <w:rPr>
          <w:sz w:val="24"/>
          <w:szCs w:val="24"/>
        </w:rPr>
        <w:instrText xml:space="preserve"> XE "</w:instrText>
      </w:r>
      <w:r w:rsidR="00AD5BC5" w:rsidRPr="00873671">
        <w:rPr>
          <w:rFonts w:ascii="Times New Roman" w:hAnsi="Times New Roman"/>
          <w:sz w:val="24"/>
          <w:szCs w:val="24"/>
        </w:rPr>
        <w:instrText>Hegel</w:instrText>
      </w:r>
      <w:r w:rsidR="00AD5BC5"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emberfelfogásától. Hegel szerint ugyanis az embert a tettei határozzák meg, az ember az, amivé tettei által vált. Ebből következően a valóság kategóriája Hegelnél "</w:t>
      </w:r>
      <w:r w:rsidRPr="00873671">
        <w:rPr>
          <w:rFonts w:ascii="Times New Roman" w:hAnsi="Times New Roman"/>
          <w:i/>
          <w:sz w:val="24"/>
          <w:szCs w:val="24"/>
        </w:rPr>
        <w:t>magasabb rendű</w:t>
      </w:r>
      <w:r w:rsidRPr="00873671">
        <w:rPr>
          <w:rFonts w:ascii="Times New Roman" w:hAnsi="Times New Roman"/>
          <w:sz w:val="24"/>
          <w:szCs w:val="24"/>
        </w:rPr>
        <w:t>" mint a lehetőség kategóriája. Hegel számára valaminek a megismerése annyit jelent, mint a dologban, tárgyban, folyamatban ható, működő szükségszerűséget felismerni, megmutatni. Heideggernél azonban ebben a vonatkozásban − az emberi lényeg vonatkozásában − éppen fordított a helyzet. S az egzisztencia és a jelenvalóság viszonyából Heidegger még messzebbmenőbb következtetéseket von le, következetesen végigviszi ezt a gondolatmenetet. Heideggernél ugyanis abból következően hogy az ember igazi lényege nem a valósága, hanem a még nem realizált, vagyis a jövőbeli lehetőségeinek összessége, az is következik, hogy az emberi lét számára az igazán lényeges dimenzió a jövő. S a jövő kibontakozási lehetőségeket tartalmazó jellege magasabb rendűvé teszi azt a jelennél, amelyben a megvalósultság a domináns. Az ember lényegében a jövőnek, a jövőben él, hiszen Heidegger felfogása szerint az ember lényege a lehetőségeiben van adva. Ezáltal az ember újabb és újabb célokat, elérendő állapotokat tűzhet ki magának, ami nem jelent mást, mint hogy az ember a "</w:t>
      </w:r>
      <w:r w:rsidRPr="00873671">
        <w:rPr>
          <w:rFonts w:ascii="Times New Roman" w:hAnsi="Times New Roman"/>
          <w:i/>
          <w:sz w:val="24"/>
          <w:szCs w:val="24"/>
        </w:rPr>
        <w:t>jövőbe veti magát</w:t>
      </w:r>
      <w:r w:rsidRPr="00873671">
        <w:rPr>
          <w:rFonts w:ascii="Times New Roman" w:hAnsi="Times New Roman"/>
          <w:sz w:val="24"/>
          <w:szCs w:val="24"/>
        </w:rPr>
        <w:t>". Ez a jövő azonban nem adottságként "</w:t>
      </w:r>
      <w:r w:rsidRPr="00873671">
        <w:rPr>
          <w:rFonts w:ascii="Times New Roman" w:hAnsi="Times New Roman"/>
          <w:i/>
          <w:sz w:val="24"/>
          <w:szCs w:val="24"/>
        </w:rPr>
        <w:t>készen létezik</w:t>
      </w:r>
      <w:r w:rsidRPr="00873671">
        <w:rPr>
          <w:rFonts w:ascii="Times New Roman" w:hAnsi="Times New Roman"/>
          <w:sz w:val="24"/>
          <w:szCs w:val="24"/>
        </w:rPr>
        <w:t>" az ember számára. A jövőt állandóan meg kell tervezni, el kell gondolni, méghozzá éppen a jövő által adott lehetőségek birtokában. A jelenvalólétnek ilyen módon mintegy az állandóan újonnan feltáruló lehetőségek "</w:t>
      </w:r>
      <w:r w:rsidRPr="00873671">
        <w:rPr>
          <w:rFonts w:ascii="Times New Roman" w:hAnsi="Times New Roman"/>
          <w:i/>
          <w:sz w:val="24"/>
          <w:szCs w:val="24"/>
        </w:rPr>
        <w:t>horizontján</w:t>
      </w:r>
      <w:r w:rsidRPr="00873671">
        <w:rPr>
          <w:rFonts w:ascii="Times New Roman" w:hAnsi="Times New Roman"/>
          <w:sz w:val="24"/>
          <w:szCs w:val="24"/>
        </w:rPr>
        <w:t xml:space="preserve">" kell élnie. Ezek fényében újra és újra meg kell határoznia magát, célt adva további létezésének. Újból és újból meg kell határoznia céljait, vagyis ki kell vetnie magát a jövőre. Ez a szituáció bizonyos vonatkozásban korlátokat jelent, másrészt ugyanez a helyzet szabad választást is kínál. Vagyis másrészt ebben áll az ember nembeli szabadsága. </w:t>
      </w:r>
    </w:p>
    <w:p w:rsidR="0064602E" w:rsidRDefault="0064602E" w:rsidP="00791592">
      <w:pPr>
        <w:jc w:val="both"/>
        <w:rPr>
          <w:rFonts w:ascii="Times New Roman" w:hAnsi="Times New Roman"/>
          <w:sz w:val="24"/>
          <w:szCs w:val="24"/>
        </w:rPr>
      </w:pPr>
    </w:p>
    <w:p w:rsidR="0064602E" w:rsidRPr="00873671" w:rsidRDefault="0064602E" w:rsidP="00791592">
      <w:pPr>
        <w:jc w:val="both"/>
        <w:rPr>
          <w:rFonts w:ascii="Times New Roman" w:hAnsi="Times New Roman"/>
          <w:sz w:val="24"/>
          <w:szCs w:val="24"/>
        </w:rPr>
      </w:pPr>
    </w:p>
    <w:p w:rsidR="00791592" w:rsidRPr="00873671" w:rsidRDefault="00791592" w:rsidP="002563E5">
      <w:pPr>
        <w:pStyle w:val="Scmsor3"/>
        <w:ind w:left="1134" w:hanging="1134"/>
        <w:rPr>
          <w:color w:val="auto"/>
          <w:sz w:val="28"/>
          <w:szCs w:val="28"/>
        </w:rPr>
      </w:pPr>
      <w:bookmarkStart w:id="5" w:name="_Toc493017211"/>
      <w:r w:rsidRPr="00873671">
        <w:rPr>
          <w:color w:val="auto"/>
          <w:sz w:val="28"/>
          <w:szCs w:val="28"/>
        </w:rPr>
        <w:t>A végtelen</w:t>
      </w:r>
      <w:r w:rsidR="0026618E" w:rsidRPr="00873671">
        <w:rPr>
          <w:color w:val="auto"/>
          <w:sz w:val="28"/>
          <w:szCs w:val="28"/>
        </w:rPr>
        <w:fldChar w:fldCharType="begin"/>
      </w:r>
      <w:r w:rsidR="00FE7C70" w:rsidRPr="00873671">
        <w:rPr>
          <w:color w:val="auto"/>
          <w:sz w:val="28"/>
          <w:szCs w:val="28"/>
        </w:rPr>
        <w:instrText xml:space="preserve"> XE "</w:instrText>
      </w:r>
      <w:r w:rsidR="00FE7C70" w:rsidRPr="00873671">
        <w:rPr>
          <w:rFonts w:ascii="Times New Roman" w:hAnsi="Times New Roman"/>
          <w:color w:val="auto"/>
          <w:sz w:val="28"/>
          <w:szCs w:val="28"/>
        </w:rPr>
        <w:instrText>végtelen</w:instrText>
      </w:r>
      <w:r w:rsidR="00FE7C70" w:rsidRPr="00873671">
        <w:rPr>
          <w:color w:val="auto"/>
          <w:sz w:val="28"/>
          <w:szCs w:val="28"/>
        </w:rPr>
        <w:instrText xml:space="preserve">" </w:instrText>
      </w:r>
      <w:r w:rsidR="0026618E" w:rsidRPr="00873671">
        <w:rPr>
          <w:color w:val="auto"/>
          <w:sz w:val="28"/>
          <w:szCs w:val="28"/>
        </w:rPr>
        <w:fldChar w:fldCharType="end"/>
      </w:r>
      <w:r w:rsidR="00C32401" w:rsidRPr="00873671">
        <w:rPr>
          <w:color w:val="auto"/>
          <w:sz w:val="28"/>
          <w:szCs w:val="28"/>
        </w:rPr>
        <w:t xml:space="preserve"> megnyilvánulása </w:t>
      </w:r>
      <w:proofErr w:type="gramStart"/>
      <w:r w:rsidR="00C32401" w:rsidRPr="00873671">
        <w:rPr>
          <w:color w:val="auto"/>
          <w:sz w:val="28"/>
          <w:szCs w:val="28"/>
        </w:rPr>
        <w:t>a</w:t>
      </w:r>
      <w:r w:rsidRPr="00873671">
        <w:rPr>
          <w:color w:val="auto"/>
          <w:sz w:val="28"/>
          <w:szCs w:val="28"/>
        </w:rPr>
        <w:t xml:space="preserve">  jövő</w:t>
      </w:r>
      <w:proofErr w:type="gramEnd"/>
      <w:r w:rsidRPr="00873671">
        <w:rPr>
          <w:color w:val="auto"/>
          <w:sz w:val="28"/>
          <w:szCs w:val="28"/>
        </w:rPr>
        <w:t xml:space="preserve"> sokféleségében</w:t>
      </w:r>
      <w:bookmarkEnd w:id="5"/>
    </w:p>
    <w:p w:rsidR="00791592" w:rsidRPr="00873671" w:rsidRDefault="00791592" w:rsidP="00791592">
      <w:pPr>
        <w:jc w:val="both"/>
        <w:rPr>
          <w:rFonts w:ascii="Times New Roman" w:hAnsi="Times New Roman"/>
          <w:sz w:val="24"/>
          <w:szCs w:val="24"/>
        </w:rPr>
      </w:pPr>
    </w:p>
    <w:p w:rsidR="00791592" w:rsidRPr="00873671" w:rsidRDefault="00791592" w:rsidP="00791592">
      <w:pPr>
        <w:jc w:val="both"/>
        <w:rPr>
          <w:rFonts w:ascii="Times New Roman" w:hAnsi="Times New Roman"/>
          <w:sz w:val="24"/>
          <w:szCs w:val="24"/>
        </w:rPr>
      </w:pPr>
      <w:r w:rsidRPr="00873671">
        <w:rPr>
          <w:rFonts w:ascii="Times New Roman" w:hAnsi="Times New Roman"/>
          <w:sz w:val="24"/>
          <w:szCs w:val="24"/>
        </w:rPr>
        <w:t>Heidegger</w:t>
      </w:r>
      <w:r w:rsidR="0026618E" w:rsidRPr="00873671">
        <w:rPr>
          <w:rFonts w:ascii="Times New Roman" w:hAnsi="Times New Roman"/>
          <w:sz w:val="24"/>
          <w:szCs w:val="24"/>
        </w:rPr>
        <w:fldChar w:fldCharType="begin"/>
      </w:r>
      <w:r w:rsidR="005B6C3D" w:rsidRPr="00873671">
        <w:rPr>
          <w:sz w:val="24"/>
          <w:szCs w:val="24"/>
        </w:rPr>
        <w:instrText xml:space="preserve"> XE "</w:instrText>
      </w:r>
      <w:r w:rsidR="005B6C3D" w:rsidRPr="00873671">
        <w:rPr>
          <w:rFonts w:ascii="Times New Roman" w:hAnsi="Times New Roman"/>
          <w:sz w:val="24"/>
          <w:szCs w:val="24"/>
        </w:rPr>
        <w:instrText>Heidegger</w:instrText>
      </w:r>
      <w:r w:rsidR="005B6C3D"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e fejtegetései azt a meggyőződésemet erősítették meg, hogy az ember igazi lényege nem a valósága (vagyis a jelenbeli meghatározottsága), hanem a még nem realizált, azaz a jövőben létező lehetőségeinek összessége. A jövő ilyen módon, ebből következően, válik az ember számára az egyedül lényeges dimenzióvá, szabadságának forrásává, hiszen az ember önmegvalósításának lehetséges terepét adja. A lehetőségeket persze a jelen által meghatározott egyénnek fel kell ismernie, meg kell érteni, s tervként meg kell fogalmaznia, akaratával erőit mozgósítani kell e kívánt jövő megvalósítására. Ilyen módon képes az egyén belső lényegét megvalósítani, kiteljesíteni. A jövő által kínált lehetőségek adják a választás szabadságát. A jövő tehát nem determinált. Suki Béla Heidegger monográfiájában gyönyörű elméleti kifejtését találtam az életemet oly nagyon jellemző állandó tervezésnek. "</w:t>
      </w:r>
      <w:r w:rsidRPr="00873671">
        <w:rPr>
          <w:rFonts w:ascii="Times New Roman" w:hAnsi="Times New Roman"/>
          <w:i/>
          <w:sz w:val="24"/>
          <w:szCs w:val="24"/>
        </w:rPr>
        <w:t>Heidegger interpretálásában az a tétel, hogy az ember lényege lehetőségeiben van adva, azt jelenti, hogy az ember szakadatlanul újabb és újabb célokat tűz maga elé, s ezzel állandóan a jövőbe veti magát, mindig nyitott a jövő felé, s tulajdonképpen a jövő számára él. Ilyenformán az ember számára csak a fetisizált jövő a lényeges, amely éppen azzal határozza meg az emberi létezést, hogy még nem látszik valóságosan, tehát csak lehetőség. E jövőt ezért minden egyes alkalommal újra meg kell érteni, az általa adott lehetőségek birtokában az életet mindig meg kell tervezni, ugyanakkor a mindig az újonnan feltáruló lehetőségek horizontján kell élni − ebben áll az emberi ész végessége, de egyszersmind szabadsága is.</w:t>
      </w:r>
      <w:r w:rsidRPr="00873671">
        <w:rPr>
          <w:rFonts w:ascii="Times New Roman" w:hAnsi="Times New Roman"/>
          <w:sz w:val="24"/>
          <w:szCs w:val="24"/>
        </w:rPr>
        <w:t>"</w:t>
      </w:r>
      <w:r w:rsidRPr="00873671">
        <w:rPr>
          <w:rStyle w:val="Lbjegyzet-hivatkozs"/>
          <w:rFonts w:ascii="Times New Roman" w:hAnsi="Times New Roman"/>
          <w:sz w:val="24"/>
          <w:szCs w:val="24"/>
        </w:rPr>
        <w:footnoteReference w:id="12"/>
      </w:r>
      <w:r w:rsidRPr="00873671">
        <w:rPr>
          <w:rFonts w:ascii="Times New Roman" w:hAnsi="Times New Roman"/>
          <w:sz w:val="24"/>
          <w:szCs w:val="24"/>
        </w:rPr>
        <w:t xml:space="preserve"> Az emberi ész és megértés természetesen véges. A racionális megismerés ugyanis éppen azt ragadja meg, ami szükségszerű</w:t>
      </w:r>
      <w:r w:rsidRPr="00873671">
        <w:rPr>
          <w:rStyle w:val="Lbjegyzet-hivatkozs"/>
          <w:rFonts w:ascii="Times New Roman" w:hAnsi="Times New Roman"/>
          <w:sz w:val="24"/>
          <w:szCs w:val="24"/>
        </w:rPr>
        <w:footnoteReference w:id="13"/>
      </w:r>
      <w:r w:rsidRPr="00873671">
        <w:rPr>
          <w:rFonts w:ascii="Times New Roman" w:hAnsi="Times New Roman"/>
          <w:sz w:val="24"/>
          <w:szCs w:val="24"/>
        </w:rPr>
        <w:t xml:space="preserve">, azaz a ténylegesen </w:t>
      </w:r>
      <w:r w:rsidRPr="00873671">
        <w:rPr>
          <w:rFonts w:ascii="Times New Roman" w:hAnsi="Times New Roman"/>
          <w:sz w:val="24"/>
          <w:szCs w:val="24"/>
        </w:rPr>
        <w:lastRenderedPageBreak/>
        <w:t>létezőt, a jelent, a maga determinált valóságával. Ezzel szemben az egzisztenciális megértés a lehetőségek felkutatásával éppen arra irányul, ami még nincs, ami még nem determinált, ami lehetőség csupán. Az egzisztenciális megértésben feltáruló lehetőség abban az értelemben végtelen</w:t>
      </w:r>
      <w:r w:rsidR="0026618E" w:rsidRPr="00873671">
        <w:rPr>
          <w:rFonts w:ascii="Times New Roman" w:hAnsi="Times New Roman"/>
          <w:sz w:val="24"/>
          <w:szCs w:val="24"/>
        </w:rPr>
        <w:fldChar w:fldCharType="begin"/>
      </w:r>
      <w:r w:rsidR="00FE7C70" w:rsidRPr="00873671">
        <w:rPr>
          <w:sz w:val="24"/>
          <w:szCs w:val="24"/>
        </w:rPr>
        <w:instrText xml:space="preserve"> XE "</w:instrText>
      </w:r>
      <w:r w:rsidR="00FE7C70" w:rsidRPr="00873671">
        <w:rPr>
          <w:rFonts w:ascii="Times New Roman" w:hAnsi="Times New Roman"/>
          <w:sz w:val="24"/>
          <w:szCs w:val="24"/>
        </w:rPr>
        <w:instrText>végtelen</w:instrText>
      </w:r>
      <w:r w:rsidR="00FE7C70"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amennyiben nem determinált a jelen valósága által. Az emberi élettörténetek alakulása végtelen változatossággal bír, az emberi életpályáknak végtelen sok lefutása, kimenetele lehet, éppen az egymásra épülő − de mindig választási lehetőséget adó − lehetőségek által. Ez a tény a mindennapok embere számára sokszor elfedett. Nincs két pontosan egyforma élettörténet, életpálya. S ez nemcsak abból következik, hogy minden ember más és más lehetőségekkel találja szemben magát, hanem abból is, hogy az emberek különböző mértékben képesek a lehetőségek felismerésére, megértésére, és valóra váltására. A jövő csak a jelenvalólét sajátja. A nem-jelenvalólét létezők számára nem létezik a jövő. A nem-jelenvalólét létezők számára nem nyilvánul meg a végtelen</w:t>
      </w:r>
      <w:r w:rsidR="0026618E" w:rsidRPr="00873671">
        <w:rPr>
          <w:rFonts w:ascii="Times New Roman" w:hAnsi="Times New Roman"/>
          <w:sz w:val="24"/>
          <w:szCs w:val="24"/>
        </w:rPr>
        <w:fldChar w:fldCharType="begin"/>
      </w:r>
      <w:r w:rsidR="00FE7C70" w:rsidRPr="00873671">
        <w:rPr>
          <w:sz w:val="24"/>
          <w:szCs w:val="24"/>
        </w:rPr>
        <w:instrText xml:space="preserve"> XE "</w:instrText>
      </w:r>
      <w:r w:rsidR="00FE7C70" w:rsidRPr="00873671">
        <w:rPr>
          <w:rFonts w:ascii="Times New Roman" w:hAnsi="Times New Roman"/>
          <w:sz w:val="24"/>
          <w:szCs w:val="24"/>
        </w:rPr>
        <w:instrText>végtelen</w:instrText>
      </w:r>
      <w:r w:rsidR="00FE7C70"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ebben a formában. </w:t>
      </w:r>
    </w:p>
    <w:p w:rsidR="00791592" w:rsidRPr="00873671" w:rsidRDefault="00791592" w:rsidP="00791592">
      <w:pPr>
        <w:jc w:val="both"/>
        <w:rPr>
          <w:rFonts w:ascii="Times New Roman" w:hAnsi="Times New Roman"/>
          <w:sz w:val="24"/>
          <w:szCs w:val="24"/>
        </w:rPr>
      </w:pPr>
    </w:p>
    <w:p w:rsidR="00791592" w:rsidRPr="00873671" w:rsidRDefault="00791592" w:rsidP="00791592">
      <w:pPr>
        <w:jc w:val="both"/>
        <w:rPr>
          <w:rFonts w:ascii="Times New Roman" w:hAnsi="Times New Roman"/>
          <w:sz w:val="24"/>
          <w:szCs w:val="24"/>
        </w:rPr>
      </w:pPr>
      <w:r w:rsidRPr="00873671">
        <w:rPr>
          <w:rFonts w:ascii="Times New Roman" w:hAnsi="Times New Roman"/>
          <w:sz w:val="24"/>
          <w:szCs w:val="24"/>
        </w:rPr>
        <w:t>Sok-sok évvel a Heidegger</w:t>
      </w:r>
      <w:r w:rsidR="0026618E" w:rsidRPr="00873671">
        <w:rPr>
          <w:rFonts w:ascii="Times New Roman" w:hAnsi="Times New Roman"/>
          <w:sz w:val="24"/>
          <w:szCs w:val="24"/>
        </w:rPr>
        <w:fldChar w:fldCharType="begin"/>
      </w:r>
      <w:r w:rsidR="005B6C3D" w:rsidRPr="00873671">
        <w:rPr>
          <w:sz w:val="24"/>
          <w:szCs w:val="24"/>
        </w:rPr>
        <w:instrText xml:space="preserve"> XE "</w:instrText>
      </w:r>
      <w:r w:rsidR="005B6C3D" w:rsidRPr="00873671">
        <w:rPr>
          <w:rFonts w:ascii="Times New Roman" w:hAnsi="Times New Roman"/>
          <w:sz w:val="24"/>
          <w:szCs w:val="24"/>
        </w:rPr>
        <w:instrText>Heidegger</w:instrText>
      </w:r>
      <w:r w:rsidR="005B6C3D"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tanulmányaim után, 2014-ben olvastam Michael Kumpfmüller</w:t>
      </w:r>
      <w:r w:rsidR="0026618E" w:rsidRPr="00873671">
        <w:rPr>
          <w:rFonts w:ascii="Times New Roman" w:hAnsi="Times New Roman"/>
          <w:sz w:val="24"/>
          <w:szCs w:val="24"/>
        </w:rPr>
        <w:fldChar w:fldCharType="begin"/>
      </w:r>
      <w:r w:rsidR="00393382" w:rsidRPr="00873671">
        <w:rPr>
          <w:sz w:val="24"/>
          <w:szCs w:val="24"/>
        </w:rPr>
        <w:instrText xml:space="preserve"> XE "</w:instrText>
      </w:r>
      <w:r w:rsidR="00393382" w:rsidRPr="00873671">
        <w:rPr>
          <w:rFonts w:ascii="Times New Roman" w:hAnsi="Times New Roman"/>
          <w:sz w:val="24"/>
          <w:szCs w:val="24"/>
        </w:rPr>
        <w:instrText>Michael Kumpfmüller</w:instrText>
      </w:r>
      <w:r w:rsidR="00393382"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w:t>
      </w:r>
      <w:r w:rsidRPr="00873671">
        <w:rPr>
          <w:rFonts w:ascii="Times New Roman" w:hAnsi="Times New Roman"/>
          <w:i/>
          <w:sz w:val="24"/>
          <w:szCs w:val="24"/>
        </w:rPr>
        <w:t>Az élet gyönyörűsége</w:t>
      </w:r>
      <w:r w:rsidR="0026618E" w:rsidRPr="00873671">
        <w:rPr>
          <w:rFonts w:ascii="Times New Roman" w:hAnsi="Times New Roman"/>
          <w:i/>
          <w:sz w:val="24"/>
          <w:szCs w:val="24"/>
        </w:rPr>
        <w:fldChar w:fldCharType="begin"/>
      </w:r>
      <w:r w:rsidR="00393382" w:rsidRPr="00873671">
        <w:rPr>
          <w:sz w:val="24"/>
          <w:szCs w:val="24"/>
        </w:rPr>
        <w:instrText xml:space="preserve"> XE "</w:instrText>
      </w:r>
      <w:r w:rsidR="00393382" w:rsidRPr="00873671">
        <w:rPr>
          <w:rFonts w:ascii="Times New Roman" w:hAnsi="Times New Roman"/>
          <w:i/>
          <w:sz w:val="24"/>
          <w:szCs w:val="24"/>
        </w:rPr>
        <w:instrText>Az élet gyönyörűsége</w:instrText>
      </w:r>
      <w:r w:rsidR="00393382" w:rsidRPr="00873671">
        <w:rPr>
          <w:sz w:val="24"/>
          <w:szCs w:val="24"/>
        </w:rPr>
        <w:instrText xml:space="preserve">" </w:instrText>
      </w:r>
      <w:r w:rsidR="0026618E" w:rsidRPr="00873671">
        <w:rPr>
          <w:rFonts w:ascii="Times New Roman" w:hAnsi="Times New Roman"/>
          <w:i/>
          <w:sz w:val="24"/>
          <w:szCs w:val="24"/>
        </w:rPr>
        <w:fldChar w:fldCharType="end"/>
      </w:r>
      <w:r w:rsidRPr="00873671">
        <w:rPr>
          <w:rFonts w:ascii="Times New Roman" w:hAnsi="Times New Roman"/>
          <w:sz w:val="24"/>
          <w:szCs w:val="24"/>
        </w:rPr>
        <w:t>" című művét</w:t>
      </w:r>
      <w:r w:rsidRPr="00873671">
        <w:rPr>
          <w:rStyle w:val="Lbjegyzet-hivatkozs"/>
          <w:rFonts w:ascii="Times New Roman" w:hAnsi="Times New Roman"/>
          <w:sz w:val="24"/>
          <w:szCs w:val="24"/>
        </w:rPr>
        <w:footnoteReference w:id="14"/>
      </w:r>
      <w:r w:rsidRPr="00873671">
        <w:rPr>
          <w:rFonts w:ascii="Times New Roman" w:hAnsi="Times New Roman"/>
          <w:sz w:val="24"/>
          <w:szCs w:val="24"/>
        </w:rPr>
        <w:t>. A könyv Franz Kafka</w:t>
      </w:r>
      <w:r w:rsidR="0026618E" w:rsidRPr="00873671">
        <w:rPr>
          <w:rFonts w:ascii="Times New Roman" w:hAnsi="Times New Roman"/>
          <w:sz w:val="24"/>
          <w:szCs w:val="24"/>
        </w:rPr>
        <w:fldChar w:fldCharType="begin"/>
      </w:r>
      <w:r w:rsidR="00393382" w:rsidRPr="00873671">
        <w:rPr>
          <w:sz w:val="24"/>
          <w:szCs w:val="24"/>
        </w:rPr>
        <w:instrText xml:space="preserve"> XE "</w:instrText>
      </w:r>
      <w:r w:rsidR="00393382" w:rsidRPr="00873671">
        <w:rPr>
          <w:rFonts w:ascii="Times New Roman" w:hAnsi="Times New Roman"/>
          <w:sz w:val="24"/>
          <w:szCs w:val="24"/>
        </w:rPr>
        <w:instrText>Franz Kafka</w:instrText>
      </w:r>
      <w:r w:rsidR="00393382"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 xml:space="preserve"> utolsó szerelméről, </w:t>
      </w:r>
      <w:r w:rsidRPr="00873671">
        <w:rPr>
          <w:rFonts w:ascii="Times New Roman" w:hAnsi="Times New Roman"/>
          <w:i/>
          <w:sz w:val="24"/>
          <w:szCs w:val="24"/>
        </w:rPr>
        <w:t>Dora Diamant</w:t>
      </w:r>
      <w:r w:rsidR="0026618E" w:rsidRPr="00873671">
        <w:rPr>
          <w:rFonts w:ascii="Times New Roman" w:hAnsi="Times New Roman"/>
          <w:i/>
          <w:sz w:val="24"/>
          <w:szCs w:val="24"/>
        </w:rPr>
        <w:fldChar w:fldCharType="begin"/>
      </w:r>
      <w:r w:rsidR="00393382" w:rsidRPr="00873671">
        <w:rPr>
          <w:sz w:val="24"/>
          <w:szCs w:val="24"/>
        </w:rPr>
        <w:instrText xml:space="preserve"> XE "</w:instrText>
      </w:r>
      <w:r w:rsidR="00393382" w:rsidRPr="00873671">
        <w:rPr>
          <w:rFonts w:ascii="Times New Roman" w:hAnsi="Times New Roman"/>
          <w:i/>
          <w:sz w:val="24"/>
          <w:szCs w:val="24"/>
        </w:rPr>
        <w:instrText>Dora Diamant</w:instrText>
      </w:r>
      <w:r w:rsidR="00393382" w:rsidRPr="00873671">
        <w:rPr>
          <w:sz w:val="24"/>
          <w:szCs w:val="24"/>
        </w:rPr>
        <w:instrText xml:space="preserve">" </w:instrText>
      </w:r>
      <w:r w:rsidR="0026618E" w:rsidRPr="00873671">
        <w:rPr>
          <w:rFonts w:ascii="Times New Roman" w:hAnsi="Times New Roman"/>
          <w:i/>
          <w:sz w:val="24"/>
          <w:szCs w:val="24"/>
        </w:rPr>
        <w:fldChar w:fldCharType="end"/>
      </w:r>
      <w:r w:rsidRPr="00873671">
        <w:rPr>
          <w:rFonts w:ascii="Times New Roman" w:hAnsi="Times New Roman"/>
          <w:sz w:val="24"/>
          <w:szCs w:val="24"/>
        </w:rPr>
        <w:t>tal való kapcsolatáról szól. Itt találtam rá egy Kafka naplóiból vett idézetre, amely mindezidáig, jóllehet sokat olvastam Kafka naplói</w:t>
      </w:r>
      <w:r w:rsidR="0026618E" w:rsidRPr="00873671">
        <w:rPr>
          <w:rFonts w:ascii="Times New Roman" w:hAnsi="Times New Roman"/>
          <w:sz w:val="24"/>
          <w:szCs w:val="24"/>
        </w:rPr>
        <w:fldChar w:fldCharType="begin"/>
      </w:r>
      <w:r w:rsidR="00393382" w:rsidRPr="00873671">
        <w:rPr>
          <w:sz w:val="24"/>
          <w:szCs w:val="24"/>
        </w:rPr>
        <w:instrText xml:space="preserve"> XE "</w:instrText>
      </w:r>
      <w:r w:rsidR="00393382" w:rsidRPr="00873671">
        <w:rPr>
          <w:rFonts w:ascii="Times New Roman" w:hAnsi="Times New Roman"/>
          <w:sz w:val="24"/>
          <w:szCs w:val="24"/>
        </w:rPr>
        <w:instrText>Kafka naplói</w:instrText>
      </w:r>
      <w:r w:rsidR="00393382" w:rsidRPr="00873671">
        <w:rPr>
          <w:sz w:val="24"/>
          <w:szCs w:val="24"/>
        </w:rPr>
        <w:instrText xml:space="preserve">" </w:instrText>
      </w:r>
      <w:r w:rsidR="0026618E" w:rsidRPr="00873671">
        <w:rPr>
          <w:rFonts w:ascii="Times New Roman" w:hAnsi="Times New Roman"/>
          <w:sz w:val="24"/>
          <w:szCs w:val="24"/>
        </w:rPr>
        <w:fldChar w:fldCharType="end"/>
      </w:r>
      <w:r w:rsidRPr="00873671">
        <w:rPr>
          <w:rFonts w:ascii="Times New Roman" w:hAnsi="Times New Roman"/>
          <w:sz w:val="24"/>
          <w:szCs w:val="24"/>
        </w:rPr>
        <w:t>t, elkerülte a figyelmemet. Az e könyv ajánlásaként választott naplórészlet a következő: "</w:t>
      </w:r>
      <w:r w:rsidRPr="00873671">
        <w:rPr>
          <w:rFonts w:ascii="Times New Roman" w:hAnsi="Times New Roman"/>
          <w:i/>
          <w:sz w:val="24"/>
          <w:szCs w:val="24"/>
        </w:rPr>
        <w:t>Igen jól elgondolható, hogy az élet gyönyörűsége ott található készenlétben mindenki körül</w:t>
      </w:r>
      <w:r w:rsidR="0026618E" w:rsidRPr="00873671">
        <w:rPr>
          <w:rFonts w:ascii="Times New Roman" w:hAnsi="Times New Roman"/>
          <w:i/>
          <w:sz w:val="24"/>
          <w:szCs w:val="24"/>
        </w:rPr>
        <w:fldChar w:fldCharType="begin"/>
      </w:r>
      <w:r w:rsidR="00393382" w:rsidRPr="00873671">
        <w:rPr>
          <w:sz w:val="24"/>
          <w:szCs w:val="24"/>
        </w:rPr>
        <w:instrText xml:space="preserve"> XE "</w:instrText>
      </w:r>
      <w:r w:rsidR="00393382" w:rsidRPr="00873671">
        <w:rPr>
          <w:rFonts w:ascii="Times New Roman" w:hAnsi="Times New Roman"/>
          <w:i/>
          <w:sz w:val="24"/>
          <w:szCs w:val="24"/>
        </w:rPr>
        <w:instrText>Igen jól elgondolható, hogy az élet gyönyörűsége ott található készenlétben mindenki körül</w:instrText>
      </w:r>
      <w:r w:rsidR="00393382" w:rsidRPr="00873671">
        <w:rPr>
          <w:sz w:val="24"/>
          <w:szCs w:val="24"/>
        </w:rPr>
        <w:instrText xml:space="preserve">" </w:instrText>
      </w:r>
      <w:r w:rsidR="0026618E" w:rsidRPr="00873671">
        <w:rPr>
          <w:rFonts w:ascii="Times New Roman" w:hAnsi="Times New Roman"/>
          <w:i/>
          <w:sz w:val="24"/>
          <w:szCs w:val="24"/>
        </w:rPr>
        <w:fldChar w:fldCharType="end"/>
      </w:r>
      <w:r w:rsidRPr="00873671">
        <w:rPr>
          <w:rFonts w:ascii="Times New Roman" w:hAnsi="Times New Roman"/>
          <w:i/>
          <w:sz w:val="24"/>
          <w:szCs w:val="24"/>
        </w:rPr>
        <w:t xml:space="preserve">, a maga egész gazdagságával, de elfüggönyözve, mélyen, láthatatlanul, nagyon messze. De ott van, nem ellenségesen, nem idegenkedve, nem süketen. Ha igazi nevén szólítja az ember, a megfelelő szóval, akkor jön is. Ez a varázslat lényege: nem teremt, hanem szólítja." </w:t>
      </w:r>
      <w:r w:rsidR="00320FBF">
        <w:rPr>
          <w:rStyle w:val="Lbjegyzet-hivatkozs"/>
          <w:rFonts w:ascii="Times New Roman" w:hAnsi="Times New Roman"/>
          <w:i/>
          <w:sz w:val="24"/>
          <w:szCs w:val="24"/>
        </w:rPr>
        <w:footnoteReference w:id="15"/>
      </w:r>
      <w:r w:rsidRPr="00873671">
        <w:rPr>
          <w:rFonts w:ascii="Times New Roman" w:hAnsi="Times New Roman"/>
          <w:i/>
          <w:sz w:val="24"/>
          <w:szCs w:val="24"/>
        </w:rPr>
        <w:t>(Franz Kafka: Naplók (1921))</w:t>
      </w:r>
      <w:r w:rsidRPr="00873671">
        <w:rPr>
          <w:rFonts w:ascii="Times New Roman" w:hAnsi="Times New Roman"/>
          <w:sz w:val="24"/>
          <w:szCs w:val="24"/>
        </w:rPr>
        <w:t xml:space="preserve">" </w:t>
      </w:r>
    </w:p>
    <w:p w:rsidR="00791592" w:rsidRPr="00873671" w:rsidRDefault="00791592" w:rsidP="00791592">
      <w:pPr>
        <w:jc w:val="both"/>
        <w:rPr>
          <w:rFonts w:ascii="Times New Roman" w:hAnsi="Times New Roman"/>
          <w:sz w:val="24"/>
          <w:szCs w:val="24"/>
        </w:rPr>
      </w:pPr>
    </w:p>
    <w:p w:rsidR="00791592" w:rsidRPr="00873671" w:rsidRDefault="00791592" w:rsidP="00791592">
      <w:pPr>
        <w:jc w:val="both"/>
        <w:rPr>
          <w:rFonts w:ascii="Times New Roman" w:hAnsi="Times New Roman"/>
          <w:sz w:val="24"/>
          <w:szCs w:val="24"/>
        </w:rPr>
      </w:pPr>
      <w:r w:rsidRPr="00873671">
        <w:rPr>
          <w:rFonts w:ascii="Times New Roman" w:hAnsi="Times New Roman"/>
          <w:sz w:val="24"/>
          <w:szCs w:val="24"/>
        </w:rPr>
        <w:lastRenderedPageBreak/>
        <w:t xml:space="preserve">S ezt én is így gondolom. Az élet gyönyörűsége minden ember számára ott rejtőzik </w:t>
      </w:r>
      <w:r w:rsidRPr="00873671">
        <w:rPr>
          <w:rFonts w:ascii="Times New Roman" w:hAnsi="Times New Roman"/>
          <w:i/>
          <w:sz w:val="24"/>
          <w:szCs w:val="24"/>
        </w:rPr>
        <w:t>a lehetséges jövő végtelenjében</w:t>
      </w:r>
      <w:r w:rsidRPr="00873671">
        <w:rPr>
          <w:rFonts w:ascii="Times New Roman" w:hAnsi="Times New Roman"/>
          <w:sz w:val="24"/>
          <w:szCs w:val="24"/>
        </w:rPr>
        <w:t xml:space="preserve">. De kevesen ismerik fel, értik meg ezt a lehetőséget. Ezért kevesek számára nyilvánul meg. Az emberek többsége nem nevén szólítja, és nem a megfelelő szóval.            </w:t>
      </w:r>
    </w:p>
    <w:p w:rsidR="0067451C" w:rsidRPr="00873671" w:rsidRDefault="0067451C" w:rsidP="00D14473">
      <w:pPr>
        <w:jc w:val="both"/>
        <w:rPr>
          <w:rFonts w:ascii="Times New Roman" w:hAnsi="Times New Roman"/>
          <w:sz w:val="24"/>
          <w:szCs w:val="24"/>
        </w:rPr>
      </w:pPr>
    </w:p>
    <w:p w:rsidR="0067451C" w:rsidRPr="00873671" w:rsidRDefault="0067451C" w:rsidP="00D14473">
      <w:pPr>
        <w:jc w:val="both"/>
        <w:rPr>
          <w:rFonts w:ascii="Times New Roman" w:hAnsi="Times New Roman"/>
          <w:sz w:val="24"/>
          <w:szCs w:val="24"/>
        </w:rPr>
      </w:pPr>
    </w:p>
    <w:p w:rsidR="00FC2172" w:rsidRPr="00873671" w:rsidRDefault="00FC2172" w:rsidP="00D14473">
      <w:pPr>
        <w:jc w:val="both"/>
        <w:rPr>
          <w:rFonts w:ascii="Times New Roman" w:hAnsi="Times New Roman"/>
          <w:sz w:val="24"/>
          <w:szCs w:val="24"/>
        </w:rPr>
      </w:pPr>
    </w:p>
    <w:p w:rsidR="00FC2172" w:rsidRPr="00873671" w:rsidRDefault="00FC2172" w:rsidP="00D14473">
      <w:pPr>
        <w:jc w:val="both"/>
        <w:rPr>
          <w:rFonts w:ascii="Times New Roman" w:hAnsi="Times New Roman"/>
          <w:sz w:val="24"/>
          <w:szCs w:val="24"/>
        </w:rPr>
      </w:pPr>
    </w:p>
    <w:p w:rsidR="00FC2172" w:rsidRPr="00873671" w:rsidRDefault="00FC2172" w:rsidP="00D14473">
      <w:pPr>
        <w:jc w:val="both"/>
        <w:rPr>
          <w:rFonts w:ascii="Times New Roman" w:hAnsi="Times New Roman"/>
          <w:sz w:val="24"/>
          <w:szCs w:val="24"/>
        </w:rPr>
      </w:pPr>
    </w:p>
    <w:p w:rsidR="00FC2172" w:rsidRPr="00873671" w:rsidRDefault="00FC2172" w:rsidP="00D14473">
      <w:pPr>
        <w:jc w:val="both"/>
        <w:rPr>
          <w:rFonts w:ascii="Times New Roman" w:hAnsi="Times New Roman"/>
          <w:sz w:val="24"/>
          <w:szCs w:val="24"/>
        </w:rPr>
      </w:pPr>
    </w:p>
    <w:p w:rsidR="00FC2172" w:rsidRPr="00873671" w:rsidRDefault="00FC2172" w:rsidP="00D14473">
      <w:pPr>
        <w:jc w:val="both"/>
        <w:rPr>
          <w:rFonts w:ascii="Times New Roman" w:hAnsi="Times New Roman"/>
          <w:sz w:val="24"/>
          <w:szCs w:val="24"/>
        </w:rPr>
      </w:pPr>
    </w:p>
    <w:p w:rsidR="00FC2172" w:rsidRPr="00873671" w:rsidRDefault="00FC2172" w:rsidP="00D14473">
      <w:pPr>
        <w:jc w:val="both"/>
        <w:rPr>
          <w:rFonts w:ascii="Times New Roman" w:hAnsi="Times New Roman"/>
          <w:sz w:val="24"/>
          <w:szCs w:val="24"/>
        </w:rPr>
      </w:pPr>
    </w:p>
    <w:p w:rsidR="00FC2172" w:rsidRPr="00873671" w:rsidRDefault="00FC2172" w:rsidP="00D14473">
      <w:pPr>
        <w:jc w:val="both"/>
        <w:rPr>
          <w:rFonts w:ascii="Times New Roman" w:hAnsi="Times New Roman"/>
          <w:sz w:val="24"/>
          <w:szCs w:val="24"/>
        </w:rPr>
      </w:pPr>
    </w:p>
    <w:p w:rsidR="00FC2172" w:rsidRPr="00873671" w:rsidRDefault="00FC2172" w:rsidP="00D14473">
      <w:pPr>
        <w:jc w:val="both"/>
        <w:rPr>
          <w:rFonts w:ascii="Times New Roman" w:hAnsi="Times New Roman"/>
          <w:sz w:val="24"/>
          <w:szCs w:val="24"/>
        </w:rPr>
      </w:pPr>
    </w:p>
    <w:p w:rsidR="00FC2172" w:rsidRPr="00873671" w:rsidRDefault="00FC2172" w:rsidP="00D14473">
      <w:pPr>
        <w:jc w:val="both"/>
        <w:rPr>
          <w:rFonts w:ascii="Times New Roman" w:hAnsi="Times New Roman"/>
          <w:sz w:val="24"/>
          <w:szCs w:val="24"/>
        </w:rPr>
      </w:pPr>
    </w:p>
    <w:p w:rsidR="00FC2172" w:rsidRPr="00873671" w:rsidRDefault="00FC2172" w:rsidP="00D14473">
      <w:pPr>
        <w:jc w:val="both"/>
        <w:rPr>
          <w:rFonts w:ascii="Times New Roman" w:hAnsi="Times New Roman"/>
          <w:sz w:val="24"/>
          <w:szCs w:val="24"/>
        </w:rPr>
      </w:pPr>
    </w:p>
    <w:p w:rsidR="00FC2172" w:rsidRPr="00873671" w:rsidRDefault="00FC2172" w:rsidP="00D14473">
      <w:pPr>
        <w:jc w:val="both"/>
        <w:rPr>
          <w:rFonts w:ascii="Times New Roman" w:hAnsi="Times New Roman"/>
          <w:sz w:val="24"/>
          <w:szCs w:val="24"/>
        </w:rPr>
      </w:pPr>
    </w:p>
    <w:p w:rsidR="00FC2172" w:rsidRPr="00873671" w:rsidRDefault="00FC2172" w:rsidP="00D14473">
      <w:pPr>
        <w:jc w:val="both"/>
        <w:rPr>
          <w:rFonts w:ascii="Times New Roman" w:hAnsi="Times New Roman"/>
          <w:sz w:val="24"/>
          <w:szCs w:val="24"/>
        </w:rPr>
      </w:pPr>
    </w:p>
    <w:p w:rsidR="00FC2172" w:rsidRPr="00873671" w:rsidRDefault="00FC2172" w:rsidP="00D14473">
      <w:pPr>
        <w:jc w:val="both"/>
        <w:rPr>
          <w:rFonts w:ascii="Times New Roman" w:hAnsi="Times New Roman"/>
          <w:sz w:val="24"/>
          <w:szCs w:val="24"/>
        </w:rPr>
      </w:pPr>
    </w:p>
    <w:p w:rsidR="00FC2172" w:rsidRPr="00873671" w:rsidRDefault="00FC2172" w:rsidP="00D14473">
      <w:pPr>
        <w:jc w:val="both"/>
        <w:rPr>
          <w:rFonts w:ascii="Times New Roman" w:hAnsi="Times New Roman"/>
          <w:sz w:val="24"/>
          <w:szCs w:val="24"/>
        </w:rPr>
      </w:pPr>
    </w:p>
    <w:p w:rsidR="00FC2172" w:rsidRPr="00873671" w:rsidRDefault="00FC2172" w:rsidP="00D14473">
      <w:pPr>
        <w:jc w:val="both"/>
        <w:rPr>
          <w:rFonts w:ascii="Times New Roman" w:hAnsi="Times New Roman"/>
          <w:sz w:val="24"/>
          <w:szCs w:val="24"/>
        </w:rPr>
      </w:pPr>
    </w:p>
    <w:p w:rsidR="00FC2172" w:rsidRPr="00873671" w:rsidRDefault="00FC2172" w:rsidP="00D14473">
      <w:pPr>
        <w:jc w:val="both"/>
        <w:rPr>
          <w:rFonts w:ascii="Times New Roman" w:hAnsi="Times New Roman"/>
          <w:sz w:val="24"/>
          <w:szCs w:val="24"/>
        </w:rPr>
      </w:pPr>
    </w:p>
    <w:p w:rsidR="00FC2172" w:rsidRPr="00873671" w:rsidRDefault="00FC2172" w:rsidP="00D14473">
      <w:pPr>
        <w:jc w:val="both"/>
        <w:rPr>
          <w:rFonts w:ascii="Times New Roman" w:hAnsi="Times New Roman"/>
          <w:sz w:val="24"/>
          <w:szCs w:val="24"/>
        </w:rPr>
      </w:pPr>
    </w:p>
    <w:p w:rsidR="00FC2172" w:rsidRPr="00873671" w:rsidRDefault="00FC2172" w:rsidP="00D14473">
      <w:pPr>
        <w:jc w:val="both"/>
        <w:rPr>
          <w:rFonts w:ascii="Times New Roman" w:hAnsi="Times New Roman"/>
          <w:sz w:val="24"/>
          <w:szCs w:val="24"/>
        </w:rPr>
      </w:pPr>
    </w:p>
    <w:p w:rsidR="00FC2172" w:rsidRDefault="00FC2172" w:rsidP="00D14473">
      <w:pPr>
        <w:jc w:val="both"/>
        <w:rPr>
          <w:rFonts w:ascii="Times New Roman" w:hAnsi="Times New Roman"/>
          <w:sz w:val="24"/>
          <w:szCs w:val="24"/>
        </w:rPr>
      </w:pPr>
    </w:p>
    <w:p w:rsidR="0064602E" w:rsidRDefault="0064602E" w:rsidP="00D14473">
      <w:pPr>
        <w:jc w:val="both"/>
        <w:rPr>
          <w:rFonts w:ascii="Times New Roman" w:hAnsi="Times New Roman"/>
          <w:sz w:val="24"/>
          <w:szCs w:val="24"/>
        </w:rPr>
      </w:pPr>
    </w:p>
    <w:p w:rsidR="0064602E" w:rsidRDefault="0064602E"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8C74AC" w:rsidRDefault="008C74AC" w:rsidP="00D14473">
      <w:pPr>
        <w:jc w:val="both"/>
        <w:rPr>
          <w:rFonts w:ascii="Times New Roman" w:hAnsi="Times New Roman"/>
          <w:sz w:val="24"/>
          <w:szCs w:val="24"/>
        </w:rPr>
      </w:pPr>
    </w:p>
    <w:p w:rsidR="003251C3" w:rsidRDefault="003251C3" w:rsidP="00D14473">
      <w:pPr>
        <w:jc w:val="both"/>
        <w:rPr>
          <w:rFonts w:ascii="Times New Roman" w:hAnsi="Times New Roman"/>
          <w:sz w:val="24"/>
          <w:szCs w:val="24"/>
        </w:rPr>
      </w:pPr>
    </w:p>
    <w:p w:rsidR="003251C3" w:rsidRDefault="003251C3" w:rsidP="00D14473">
      <w:pPr>
        <w:jc w:val="both"/>
        <w:rPr>
          <w:rFonts w:ascii="Times New Roman" w:hAnsi="Times New Roman"/>
          <w:sz w:val="24"/>
          <w:szCs w:val="24"/>
        </w:rPr>
      </w:pPr>
    </w:p>
    <w:p w:rsidR="003251C3" w:rsidRDefault="003251C3" w:rsidP="00D14473">
      <w:pPr>
        <w:jc w:val="both"/>
        <w:rPr>
          <w:rFonts w:ascii="Times New Roman" w:hAnsi="Times New Roman"/>
          <w:sz w:val="24"/>
          <w:szCs w:val="24"/>
        </w:rPr>
      </w:pPr>
    </w:p>
    <w:p w:rsidR="003251C3" w:rsidRDefault="003251C3" w:rsidP="00D14473">
      <w:pPr>
        <w:jc w:val="both"/>
        <w:rPr>
          <w:rFonts w:ascii="Times New Roman" w:hAnsi="Times New Roman"/>
          <w:sz w:val="24"/>
          <w:szCs w:val="24"/>
        </w:rPr>
      </w:pPr>
    </w:p>
    <w:p w:rsidR="003251C3" w:rsidRDefault="003251C3" w:rsidP="00D14473">
      <w:pPr>
        <w:jc w:val="both"/>
        <w:rPr>
          <w:rFonts w:ascii="Times New Roman" w:hAnsi="Times New Roman"/>
          <w:sz w:val="24"/>
          <w:szCs w:val="24"/>
        </w:rPr>
      </w:pPr>
    </w:p>
    <w:p w:rsidR="003251C3" w:rsidRDefault="003251C3" w:rsidP="00D14473">
      <w:pPr>
        <w:jc w:val="both"/>
        <w:rPr>
          <w:rFonts w:ascii="Times New Roman" w:hAnsi="Times New Roman"/>
          <w:sz w:val="24"/>
          <w:szCs w:val="24"/>
        </w:rPr>
      </w:pPr>
    </w:p>
    <w:p w:rsidR="003251C3" w:rsidRDefault="003251C3" w:rsidP="00D14473">
      <w:pPr>
        <w:jc w:val="both"/>
        <w:rPr>
          <w:rFonts w:ascii="Times New Roman" w:hAnsi="Times New Roman"/>
          <w:sz w:val="24"/>
          <w:szCs w:val="24"/>
        </w:rPr>
      </w:pPr>
    </w:p>
    <w:p w:rsidR="003251C3" w:rsidRDefault="003251C3" w:rsidP="00D14473">
      <w:pPr>
        <w:jc w:val="both"/>
        <w:rPr>
          <w:rFonts w:ascii="Times New Roman" w:hAnsi="Times New Roman"/>
          <w:sz w:val="24"/>
          <w:szCs w:val="24"/>
        </w:rPr>
      </w:pPr>
    </w:p>
    <w:p w:rsidR="003251C3" w:rsidRDefault="003251C3" w:rsidP="00D14473">
      <w:pPr>
        <w:jc w:val="both"/>
        <w:rPr>
          <w:rFonts w:ascii="Times New Roman" w:hAnsi="Times New Roman"/>
          <w:sz w:val="24"/>
          <w:szCs w:val="24"/>
        </w:rPr>
      </w:pPr>
    </w:p>
    <w:p w:rsidR="0064602E" w:rsidRPr="008C74AC" w:rsidRDefault="0064602E" w:rsidP="00D14473">
      <w:pPr>
        <w:jc w:val="both"/>
        <w:rPr>
          <w:rFonts w:ascii="Times New Roman" w:hAnsi="Times New Roman"/>
          <w:b/>
          <w:sz w:val="32"/>
          <w:szCs w:val="32"/>
        </w:rPr>
      </w:pPr>
      <w:r w:rsidRPr="008C74AC">
        <w:rPr>
          <w:rFonts w:ascii="Times New Roman" w:hAnsi="Times New Roman"/>
          <w:b/>
          <w:sz w:val="32"/>
          <w:szCs w:val="32"/>
        </w:rPr>
        <w:lastRenderedPageBreak/>
        <w:t>TÁRGYMUTATÓ</w:t>
      </w:r>
    </w:p>
    <w:p w:rsidR="0064602E" w:rsidRPr="00873671" w:rsidRDefault="0064602E" w:rsidP="00D14473">
      <w:pPr>
        <w:jc w:val="both"/>
        <w:rPr>
          <w:rFonts w:ascii="Times New Roman" w:hAnsi="Times New Roman"/>
          <w:sz w:val="24"/>
          <w:szCs w:val="24"/>
        </w:rPr>
      </w:pPr>
    </w:p>
    <w:p w:rsidR="00FC2172" w:rsidRPr="00873671" w:rsidRDefault="00FC2172" w:rsidP="00D14473">
      <w:pPr>
        <w:jc w:val="both"/>
        <w:rPr>
          <w:rFonts w:ascii="Times New Roman" w:hAnsi="Times New Roman"/>
          <w:sz w:val="24"/>
          <w:szCs w:val="24"/>
        </w:rPr>
      </w:pPr>
    </w:p>
    <w:p w:rsidR="005806B8" w:rsidRDefault="005806B8" w:rsidP="00A93EDB">
      <w:pPr>
        <w:rPr>
          <w:sz w:val="28"/>
          <w:szCs w:val="28"/>
        </w:rPr>
      </w:pPr>
    </w:p>
    <w:p w:rsidR="005806B8" w:rsidRDefault="005806B8" w:rsidP="00A93EDB">
      <w:pPr>
        <w:rPr>
          <w:sz w:val="28"/>
          <w:szCs w:val="28"/>
        </w:rPr>
      </w:pPr>
    </w:p>
    <w:p w:rsidR="005806B8" w:rsidRDefault="005806B8" w:rsidP="00A93EDB">
      <w:pPr>
        <w:rPr>
          <w:sz w:val="28"/>
          <w:szCs w:val="28"/>
        </w:rPr>
      </w:pPr>
    </w:p>
    <w:p w:rsidR="005806B8" w:rsidRDefault="005806B8" w:rsidP="00A93EDB">
      <w:pPr>
        <w:rPr>
          <w:sz w:val="28"/>
          <w:szCs w:val="28"/>
        </w:rPr>
      </w:pPr>
    </w:p>
    <w:p w:rsidR="005806B8" w:rsidRDefault="005806B8" w:rsidP="00A93EDB">
      <w:pPr>
        <w:rPr>
          <w:sz w:val="28"/>
          <w:szCs w:val="28"/>
        </w:rPr>
      </w:pPr>
    </w:p>
    <w:p w:rsidR="005806B8" w:rsidRDefault="005806B8" w:rsidP="00A93EDB">
      <w:pPr>
        <w:rPr>
          <w:sz w:val="28"/>
          <w:szCs w:val="28"/>
        </w:rPr>
      </w:pPr>
    </w:p>
    <w:p w:rsidR="005806B8" w:rsidRDefault="005806B8" w:rsidP="00A93EDB">
      <w:pPr>
        <w:rPr>
          <w:sz w:val="28"/>
          <w:szCs w:val="28"/>
        </w:rPr>
      </w:pPr>
    </w:p>
    <w:p w:rsidR="005806B8" w:rsidRDefault="005806B8" w:rsidP="00A93EDB">
      <w:pPr>
        <w:rPr>
          <w:sz w:val="28"/>
          <w:szCs w:val="28"/>
        </w:rPr>
      </w:pPr>
    </w:p>
    <w:p w:rsidR="005806B8" w:rsidRDefault="005806B8" w:rsidP="00A93EDB">
      <w:pPr>
        <w:rPr>
          <w:sz w:val="28"/>
          <w:szCs w:val="28"/>
        </w:rPr>
      </w:pPr>
    </w:p>
    <w:p w:rsidR="005806B8" w:rsidRDefault="005806B8"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E661E5" w:rsidRDefault="00E661E5" w:rsidP="00A93EDB">
      <w:pPr>
        <w:rPr>
          <w:noProof/>
          <w:sz w:val="28"/>
          <w:szCs w:val="28"/>
        </w:rPr>
        <w:sectPr w:rsidR="00E661E5" w:rsidSect="00E661E5">
          <w:headerReference w:type="default" r:id="rId8"/>
          <w:footerReference w:type="default" r:id="rId9"/>
          <w:type w:val="continuous"/>
          <w:pgSz w:w="9180" w:h="12979" w:code="146"/>
          <w:pgMar w:top="1417" w:right="1417" w:bottom="1417" w:left="1417" w:header="708" w:footer="708" w:gutter="0"/>
          <w:cols w:space="708"/>
          <w:docGrid w:linePitch="360"/>
        </w:sectPr>
      </w:pPr>
      <w:r>
        <w:rPr>
          <w:sz w:val="28"/>
          <w:szCs w:val="28"/>
        </w:rPr>
        <w:fldChar w:fldCharType="begin"/>
      </w:r>
      <w:r>
        <w:rPr>
          <w:sz w:val="28"/>
          <w:szCs w:val="28"/>
        </w:rPr>
        <w:instrText xml:space="preserve"> INDEX \e "</w:instrText>
      </w:r>
      <w:r>
        <w:rPr>
          <w:sz w:val="28"/>
          <w:szCs w:val="28"/>
        </w:rPr>
        <w:tab/>
        <w:instrText xml:space="preserve">" \h "A" \c "1" \z "1038" </w:instrText>
      </w:r>
      <w:r>
        <w:rPr>
          <w:sz w:val="28"/>
          <w:szCs w:val="28"/>
        </w:rPr>
        <w:fldChar w:fldCharType="separate"/>
      </w:r>
    </w:p>
    <w:p w:rsidR="00E661E5" w:rsidRDefault="00E661E5">
      <w:pPr>
        <w:pStyle w:val="Trgymutatcm"/>
        <w:keepNext/>
        <w:tabs>
          <w:tab w:val="right" w:leader="dot" w:pos="6336"/>
        </w:tabs>
        <w:rPr>
          <w:rFonts w:eastAsiaTheme="minorEastAsia" w:cstheme="minorBidi"/>
          <w:b w:val="0"/>
          <w:bCs w:val="0"/>
          <w:noProof/>
        </w:rPr>
      </w:pPr>
      <w:r>
        <w:rPr>
          <w:noProof/>
        </w:rPr>
        <w:lastRenderedPageBreak/>
        <w:t>A,Á</w:t>
      </w:r>
    </w:p>
    <w:p w:rsidR="00E661E5" w:rsidRDefault="00E661E5">
      <w:pPr>
        <w:pStyle w:val="Trgymutat1"/>
        <w:tabs>
          <w:tab w:val="right" w:leader="dot" w:pos="6336"/>
        </w:tabs>
        <w:rPr>
          <w:noProof/>
        </w:rPr>
      </w:pPr>
      <w:r w:rsidRPr="000F4483">
        <w:rPr>
          <w:rFonts w:ascii="Times New Roman" w:hAnsi="Times New Roman"/>
          <w:i/>
          <w:noProof/>
        </w:rPr>
        <w:t>A jelenvalólét mindenkor az, amivé lehet, és ahogyan lehetősége van.</w:t>
      </w:r>
      <w:r>
        <w:rPr>
          <w:noProof/>
        </w:rPr>
        <w:tab/>
        <w:t>6</w:t>
      </w:r>
    </w:p>
    <w:p w:rsidR="00E661E5" w:rsidRDefault="00E661E5">
      <w:pPr>
        <w:pStyle w:val="Trgymutat1"/>
        <w:tabs>
          <w:tab w:val="right" w:leader="dot" w:pos="6336"/>
        </w:tabs>
        <w:rPr>
          <w:noProof/>
        </w:rPr>
      </w:pPr>
      <w:r w:rsidRPr="000F4483">
        <w:rPr>
          <w:rFonts w:ascii="Times New Roman" w:hAnsi="Times New Roman"/>
          <w:i/>
          <w:noProof/>
        </w:rPr>
        <w:t>A metafizika alapfogalmai</w:t>
      </w:r>
      <w:r>
        <w:rPr>
          <w:noProof/>
        </w:rPr>
        <w:tab/>
        <w:t>1</w:t>
      </w:r>
    </w:p>
    <w:p w:rsidR="00E661E5" w:rsidRDefault="00E661E5">
      <w:pPr>
        <w:pStyle w:val="Trgymutat1"/>
        <w:tabs>
          <w:tab w:val="right" w:leader="dot" w:pos="6336"/>
        </w:tabs>
        <w:rPr>
          <w:noProof/>
        </w:rPr>
      </w:pPr>
      <w:r w:rsidRPr="000F4483">
        <w:rPr>
          <w:rFonts w:ascii="Times New Roman" w:hAnsi="Times New Roman"/>
          <w:i/>
          <w:noProof/>
        </w:rPr>
        <w:t>ábrándozás</w:t>
      </w:r>
      <w:r>
        <w:rPr>
          <w:noProof/>
        </w:rPr>
        <w:tab/>
        <w:t>5</w:t>
      </w:r>
    </w:p>
    <w:p w:rsidR="00E661E5" w:rsidRDefault="00E661E5">
      <w:pPr>
        <w:pStyle w:val="Trgymutat1"/>
        <w:tabs>
          <w:tab w:val="right" w:leader="dot" w:pos="6336"/>
        </w:tabs>
        <w:rPr>
          <w:noProof/>
        </w:rPr>
      </w:pPr>
      <w:r w:rsidRPr="000F4483">
        <w:rPr>
          <w:rFonts w:ascii="Times New Roman" w:hAnsi="Times New Roman"/>
          <w:i/>
          <w:noProof/>
        </w:rPr>
        <w:t>álmodozás</w:t>
      </w:r>
      <w:r>
        <w:rPr>
          <w:noProof/>
        </w:rPr>
        <w:tab/>
        <w:t>4</w:t>
      </w:r>
    </w:p>
    <w:p w:rsidR="00E661E5" w:rsidRDefault="00E661E5">
      <w:pPr>
        <w:pStyle w:val="Trgymutat1"/>
        <w:tabs>
          <w:tab w:val="right" w:leader="dot" w:pos="6336"/>
        </w:tabs>
        <w:rPr>
          <w:noProof/>
        </w:rPr>
      </w:pPr>
      <w:r w:rsidRPr="000F4483">
        <w:rPr>
          <w:rFonts w:ascii="Times New Roman" w:hAnsi="Times New Roman"/>
          <w:noProof/>
        </w:rPr>
        <w:t>autentikus lét</w:t>
      </w:r>
      <w:r>
        <w:rPr>
          <w:noProof/>
        </w:rPr>
        <w:tab/>
        <w:t>1, 7</w:t>
      </w:r>
    </w:p>
    <w:p w:rsidR="00E661E5" w:rsidRDefault="00E661E5">
      <w:pPr>
        <w:pStyle w:val="Trgymutat1"/>
        <w:tabs>
          <w:tab w:val="right" w:leader="dot" w:pos="6336"/>
        </w:tabs>
        <w:rPr>
          <w:noProof/>
        </w:rPr>
      </w:pPr>
      <w:r w:rsidRPr="000F4483">
        <w:rPr>
          <w:rFonts w:ascii="Times New Roman" w:hAnsi="Times New Roman"/>
          <w:i/>
          <w:noProof/>
        </w:rPr>
        <w:t>Az élet gyönyörűsége</w:t>
      </w:r>
      <w:r>
        <w:rPr>
          <w:noProof/>
        </w:rPr>
        <w:tab/>
        <w:t>12</w:t>
      </w:r>
    </w:p>
    <w:p w:rsidR="00E661E5" w:rsidRDefault="00E661E5">
      <w:pPr>
        <w:pStyle w:val="Trgymutatcm"/>
        <w:keepNext/>
        <w:tabs>
          <w:tab w:val="right" w:leader="dot" w:pos="6336"/>
        </w:tabs>
        <w:rPr>
          <w:rFonts w:eastAsiaTheme="minorEastAsia" w:cstheme="minorBidi"/>
          <w:b w:val="0"/>
          <w:bCs w:val="0"/>
          <w:noProof/>
        </w:rPr>
      </w:pPr>
      <w:r>
        <w:rPr>
          <w:noProof/>
        </w:rPr>
        <w:t>B</w:t>
      </w:r>
    </w:p>
    <w:p w:rsidR="00E661E5" w:rsidRDefault="00E661E5">
      <w:pPr>
        <w:pStyle w:val="Trgymutat1"/>
        <w:tabs>
          <w:tab w:val="right" w:leader="dot" w:pos="6336"/>
        </w:tabs>
        <w:rPr>
          <w:noProof/>
        </w:rPr>
      </w:pPr>
      <w:r w:rsidRPr="000F4483">
        <w:rPr>
          <w:rFonts w:ascii="Times New Roman" w:hAnsi="Times New Roman"/>
          <w:noProof/>
        </w:rPr>
        <w:t>boldogság</w:t>
      </w:r>
      <w:r>
        <w:rPr>
          <w:noProof/>
        </w:rPr>
        <w:tab/>
        <w:t>2</w:t>
      </w:r>
    </w:p>
    <w:p w:rsidR="00E661E5" w:rsidRDefault="00E661E5">
      <w:pPr>
        <w:pStyle w:val="Trgymutat1"/>
        <w:tabs>
          <w:tab w:val="right" w:leader="dot" w:pos="6336"/>
        </w:tabs>
        <w:rPr>
          <w:noProof/>
        </w:rPr>
      </w:pPr>
      <w:r w:rsidRPr="000F4483">
        <w:rPr>
          <w:rFonts w:ascii="Times New Roman" w:hAnsi="Times New Roman"/>
          <w:noProof/>
        </w:rPr>
        <w:t>Budapest</w:t>
      </w:r>
      <w:r>
        <w:rPr>
          <w:noProof/>
        </w:rPr>
        <w:tab/>
        <w:t>6, 7, 8, 9, 11, 12</w:t>
      </w:r>
    </w:p>
    <w:p w:rsidR="00E661E5" w:rsidRDefault="00E661E5">
      <w:pPr>
        <w:pStyle w:val="Trgymutatcm"/>
        <w:keepNext/>
        <w:tabs>
          <w:tab w:val="right" w:leader="dot" w:pos="6336"/>
        </w:tabs>
        <w:rPr>
          <w:rFonts w:eastAsiaTheme="minorEastAsia" w:cstheme="minorBidi"/>
          <w:b w:val="0"/>
          <w:bCs w:val="0"/>
          <w:noProof/>
        </w:rPr>
      </w:pPr>
      <w:r>
        <w:rPr>
          <w:noProof/>
        </w:rPr>
        <w:t>Cs</w:t>
      </w:r>
    </w:p>
    <w:p w:rsidR="00E661E5" w:rsidRDefault="00E661E5">
      <w:pPr>
        <w:pStyle w:val="Trgymutat1"/>
        <w:tabs>
          <w:tab w:val="right" w:leader="dot" w:pos="6336"/>
        </w:tabs>
        <w:rPr>
          <w:noProof/>
        </w:rPr>
      </w:pPr>
      <w:r w:rsidRPr="000F4483">
        <w:rPr>
          <w:rFonts w:ascii="Times New Roman" w:hAnsi="Times New Roman"/>
          <w:i/>
          <w:noProof/>
        </w:rPr>
        <w:t>Csak ami nincs, annak van bokra, csak ami lesz, az a virág,....</w:t>
      </w:r>
      <w:r>
        <w:rPr>
          <w:noProof/>
        </w:rPr>
        <w:tab/>
        <w:t>4</w:t>
      </w:r>
    </w:p>
    <w:p w:rsidR="00E661E5" w:rsidRDefault="00E661E5">
      <w:pPr>
        <w:pStyle w:val="Trgymutatcm"/>
        <w:keepNext/>
        <w:tabs>
          <w:tab w:val="right" w:leader="dot" w:pos="6336"/>
        </w:tabs>
        <w:rPr>
          <w:rFonts w:eastAsiaTheme="minorEastAsia" w:cstheme="minorBidi"/>
          <w:b w:val="0"/>
          <w:bCs w:val="0"/>
          <w:noProof/>
        </w:rPr>
      </w:pPr>
      <w:r>
        <w:rPr>
          <w:noProof/>
        </w:rPr>
        <w:t>D</w:t>
      </w:r>
    </w:p>
    <w:p w:rsidR="00E661E5" w:rsidRDefault="00E661E5">
      <w:pPr>
        <w:pStyle w:val="Trgymutat1"/>
        <w:tabs>
          <w:tab w:val="right" w:leader="dot" w:pos="6336"/>
        </w:tabs>
        <w:rPr>
          <w:noProof/>
        </w:rPr>
      </w:pPr>
      <w:r w:rsidRPr="000F4483">
        <w:rPr>
          <w:rFonts w:ascii="Times New Roman" w:hAnsi="Times New Roman"/>
          <w:i/>
          <w:noProof/>
        </w:rPr>
        <w:t>Dora Diamant</w:t>
      </w:r>
      <w:r>
        <w:rPr>
          <w:noProof/>
        </w:rPr>
        <w:tab/>
        <w:t>12</w:t>
      </w:r>
    </w:p>
    <w:p w:rsidR="00E661E5" w:rsidRDefault="00E661E5">
      <w:pPr>
        <w:pStyle w:val="Trgymutatcm"/>
        <w:keepNext/>
        <w:tabs>
          <w:tab w:val="right" w:leader="dot" w:pos="6336"/>
        </w:tabs>
        <w:rPr>
          <w:rFonts w:eastAsiaTheme="minorEastAsia" w:cstheme="minorBidi"/>
          <w:b w:val="0"/>
          <w:bCs w:val="0"/>
          <w:noProof/>
        </w:rPr>
      </w:pPr>
      <w:r>
        <w:rPr>
          <w:noProof/>
        </w:rPr>
        <w:t>E,É</w:t>
      </w:r>
    </w:p>
    <w:p w:rsidR="00E661E5" w:rsidRDefault="00E661E5">
      <w:pPr>
        <w:pStyle w:val="Trgymutat1"/>
        <w:tabs>
          <w:tab w:val="right" w:leader="dot" w:pos="6336"/>
        </w:tabs>
        <w:rPr>
          <w:noProof/>
        </w:rPr>
      </w:pPr>
      <w:r w:rsidRPr="000F4483">
        <w:rPr>
          <w:rFonts w:ascii="Times New Roman" w:hAnsi="Times New Roman"/>
          <w:i/>
          <w:noProof/>
        </w:rPr>
        <w:t>egzisztencia</w:t>
      </w:r>
      <w:r>
        <w:rPr>
          <w:noProof/>
        </w:rPr>
        <w:tab/>
        <w:t>6, 7, 8</w:t>
      </w:r>
    </w:p>
    <w:p w:rsidR="00E661E5" w:rsidRDefault="00E661E5">
      <w:pPr>
        <w:pStyle w:val="Trgymutatcm"/>
        <w:keepNext/>
        <w:tabs>
          <w:tab w:val="right" w:leader="dot" w:pos="6336"/>
        </w:tabs>
        <w:rPr>
          <w:rFonts w:eastAsiaTheme="minorEastAsia" w:cstheme="minorBidi"/>
          <w:b w:val="0"/>
          <w:bCs w:val="0"/>
          <w:noProof/>
        </w:rPr>
      </w:pPr>
      <w:r>
        <w:rPr>
          <w:noProof/>
        </w:rPr>
        <w:t>F</w:t>
      </w:r>
    </w:p>
    <w:p w:rsidR="00E661E5" w:rsidRDefault="00E661E5">
      <w:pPr>
        <w:pStyle w:val="Trgymutat1"/>
        <w:tabs>
          <w:tab w:val="right" w:leader="dot" w:pos="6336"/>
        </w:tabs>
        <w:rPr>
          <w:noProof/>
        </w:rPr>
      </w:pPr>
      <w:r w:rsidRPr="000F4483">
        <w:rPr>
          <w:rFonts w:ascii="Times New Roman" w:hAnsi="Times New Roman"/>
          <w:noProof/>
        </w:rPr>
        <w:t>Franz Kafka</w:t>
      </w:r>
      <w:r>
        <w:rPr>
          <w:noProof/>
        </w:rPr>
        <w:tab/>
        <w:t>12</w:t>
      </w:r>
    </w:p>
    <w:p w:rsidR="00E661E5" w:rsidRDefault="00E661E5">
      <w:pPr>
        <w:pStyle w:val="Trgymutatcm"/>
        <w:keepNext/>
        <w:tabs>
          <w:tab w:val="right" w:leader="dot" w:pos="6336"/>
        </w:tabs>
        <w:rPr>
          <w:rFonts w:eastAsiaTheme="minorEastAsia" w:cstheme="minorBidi"/>
          <w:b w:val="0"/>
          <w:bCs w:val="0"/>
          <w:noProof/>
        </w:rPr>
      </w:pPr>
      <w:r>
        <w:rPr>
          <w:noProof/>
        </w:rPr>
        <w:t>H</w:t>
      </w:r>
    </w:p>
    <w:p w:rsidR="00E661E5" w:rsidRDefault="00E661E5">
      <w:pPr>
        <w:pStyle w:val="Trgymutat1"/>
        <w:tabs>
          <w:tab w:val="right" w:leader="dot" w:pos="6336"/>
        </w:tabs>
        <w:rPr>
          <w:noProof/>
        </w:rPr>
      </w:pPr>
      <w:r w:rsidRPr="000F4483">
        <w:rPr>
          <w:rFonts w:ascii="Times New Roman" w:hAnsi="Times New Roman"/>
          <w:noProof/>
        </w:rPr>
        <w:t>Hegel</w:t>
      </w:r>
      <w:r>
        <w:rPr>
          <w:noProof/>
        </w:rPr>
        <w:tab/>
        <w:t>1, 10</w:t>
      </w:r>
    </w:p>
    <w:p w:rsidR="00E661E5" w:rsidRDefault="00E661E5">
      <w:pPr>
        <w:pStyle w:val="Trgymutat1"/>
        <w:tabs>
          <w:tab w:val="right" w:leader="dot" w:pos="6336"/>
        </w:tabs>
        <w:rPr>
          <w:noProof/>
        </w:rPr>
      </w:pPr>
      <w:r w:rsidRPr="000F4483">
        <w:rPr>
          <w:rFonts w:ascii="Times New Roman" w:hAnsi="Times New Roman"/>
          <w:noProof/>
        </w:rPr>
        <w:t>Heidegger</w:t>
      </w:r>
      <w:r>
        <w:rPr>
          <w:noProof/>
        </w:rPr>
        <w:tab/>
        <w:t>1, 5, 6, 7, 8, 9, 11, 12</w:t>
      </w:r>
    </w:p>
    <w:p w:rsidR="00E661E5" w:rsidRDefault="00E661E5">
      <w:pPr>
        <w:pStyle w:val="Trgymutat1"/>
        <w:tabs>
          <w:tab w:val="right" w:leader="dot" w:pos="6336"/>
        </w:tabs>
        <w:rPr>
          <w:noProof/>
        </w:rPr>
      </w:pPr>
      <w:r w:rsidRPr="000F4483">
        <w:rPr>
          <w:rFonts w:ascii="Times New Roman" w:hAnsi="Times New Roman"/>
          <w:noProof/>
        </w:rPr>
        <w:t>Heidegger "lehetőség-lét" elmélete</w:t>
      </w:r>
      <w:r>
        <w:rPr>
          <w:noProof/>
        </w:rPr>
        <w:tab/>
        <w:t>1</w:t>
      </w:r>
    </w:p>
    <w:p w:rsidR="00E661E5" w:rsidRDefault="00E661E5">
      <w:pPr>
        <w:pStyle w:val="Trgymutat1"/>
        <w:tabs>
          <w:tab w:val="right" w:leader="dot" w:pos="6336"/>
        </w:tabs>
        <w:rPr>
          <w:noProof/>
        </w:rPr>
      </w:pPr>
      <w:r w:rsidRPr="000F4483">
        <w:rPr>
          <w:rFonts w:ascii="Times New Roman" w:hAnsi="Times New Roman"/>
          <w:noProof/>
        </w:rPr>
        <w:t>Hűvösvölgyi Ház</w:t>
      </w:r>
      <w:r>
        <w:rPr>
          <w:noProof/>
        </w:rPr>
        <w:tab/>
        <w:t>3</w:t>
      </w:r>
    </w:p>
    <w:p w:rsidR="00E661E5" w:rsidRDefault="00E661E5">
      <w:pPr>
        <w:pStyle w:val="Trgymutatcm"/>
        <w:keepNext/>
        <w:tabs>
          <w:tab w:val="right" w:leader="dot" w:pos="6336"/>
        </w:tabs>
        <w:rPr>
          <w:rFonts w:eastAsiaTheme="minorEastAsia" w:cstheme="minorBidi"/>
          <w:b w:val="0"/>
          <w:bCs w:val="0"/>
          <w:noProof/>
        </w:rPr>
      </w:pPr>
      <w:r>
        <w:rPr>
          <w:noProof/>
        </w:rPr>
        <w:t>I,Í</w:t>
      </w:r>
    </w:p>
    <w:p w:rsidR="00E661E5" w:rsidRDefault="00E661E5">
      <w:pPr>
        <w:pStyle w:val="Trgymutat1"/>
        <w:tabs>
          <w:tab w:val="right" w:leader="dot" w:pos="6336"/>
        </w:tabs>
        <w:rPr>
          <w:noProof/>
        </w:rPr>
      </w:pPr>
      <w:r w:rsidRPr="000F4483">
        <w:rPr>
          <w:rFonts w:ascii="Times New Roman" w:hAnsi="Times New Roman"/>
          <w:i/>
          <w:noProof/>
        </w:rPr>
        <w:t>Igen jól elgondolható, hogy az élet gyönyörűsége ott található készenlétben mindenki körül</w:t>
      </w:r>
      <w:r>
        <w:rPr>
          <w:noProof/>
        </w:rPr>
        <w:tab/>
        <w:t>12</w:t>
      </w:r>
    </w:p>
    <w:p w:rsidR="00E661E5" w:rsidRDefault="00E661E5">
      <w:pPr>
        <w:pStyle w:val="Trgymutatcm"/>
        <w:keepNext/>
        <w:tabs>
          <w:tab w:val="right" w:leader="dot" w:pos="6336"/>
        </w:tabs>
        <w:rPr>
          <w:rFonts w:eastAsiaTheme="minorEastAsia" w:cstheme="minorBidi"/>
          <w:b w:val="0"/>
          <w:bCs w:val="0"/>
          <w:noProof/>
        </w:rPr>
      </w:pPr>
      <w:r>
        <w:rPr>
          <w:noProof/>
        </w:rPr>
        <w:lastRenderedPageBreak/>
        <w:t>J</w:t>
      </w:r>
    </w:p>
    <w:p w:rsidR="00E661E5" w:rsidRDefault="00E661E5">
      <w:pPr>
        <w:pStyle w:val="Trgymutat1"/>
        <w:tabs>
          <w:tab w:val="right" w:leader="dot" w:pos="6336"/>
        </w:tabs>
        <w:rPr>
          <w:noProof/>
        </w:rPr>
      </w:pPr>
      <w:r w:rsidRPr="000F4483">
        <w:rPr>
          <w:rFonts w:ascii="Times New Roman" w:hAnsi="Times New Roman"/>
          <w:noProof/>
        </w:rPr>
        <w:t>jelenvalólét időbelisége</w:t>
      </w:r>
      <w:r>
        <w:rPr>
          <w:noProof/>
        </w:rPr>
        <w:tab/>
        <w:t>6</w:t>
      </w:r>
    </w:p>
    <w:p w:rsidR="00E661E5" w:rsidRDefault="00E661E5">
      <w:pPr>
        <w:pStyle w:val="Trgymutat1"/>
        <w:tabs>
          <w:tab w:val="right" w:leader="dot" w:pos="6336"/>
        </w:tabs>
        <w:rPr>
          <w:noProof/>
        </w:rPr>
      </w:pPr>
      <w:r w:rsidRPr="000F4483">
        <w:rPr>
          <w:rFonts w:ascii="Times New Roman" w:hAnsi="Times New Roman"/>
          <w:noProof/>
        </w:rPr>
        <w:t>József Attila</w:t>
      </w:r>
      <w:r>
        <w:rPr>
          <w:noProof/>
        </w:rPr>
        <w:tab/>
        <w:t>4</w:t>
      </w:r>
    </w:p>
    <w:p w:rsidR="00E661E5" w:rsidRDefault="00E661E5">
      <w:pPr>
        <w:pStyle w:val="Trgymutat1"/>
        <w:tabs>
          <w:tab w:val="right" w:leader="dot" w:pos="6336"/>
        </w:tabs>
        <w:rPr>
          <w:noProof/>
        </w:rPr>
      </w:pPr>
      <w:r w:rsidRPr="000F4483">
        <w:rPr>
          <w:rFonts w:ascii="Times New Roman" w:hAnsi="Times New Roman"/>
          <w:i/>
          <w:noProof/>
        </w:rPr>
        <w:t>jövő a jelenben</w:t>
      </w:r>
      <w:r>
        <w:rPr>
          <w:noProof/>
        </w:rPr>
        <w:tab/>
        <w:t>4</w:t>
      </w:r>
    </w:p>
    <w:p w:rsidR="00E661E5" w:rsidRDefault="00E661E5">
      <w:pPr>
        <w:pStyle w:val="Trgymutatcm"/>
        <w:keepNext/>
        <w:tabs>
          <w:tab w:val="right" w:leader="dot" w:pos="6336"/>
        </w:tabs>
        <w:rPr>
          <w:rFonts w:eastAsiaTheme="minorEastAsia" w:cstheme="minorBidi"/>
          <w:b w:val="0"/>
          <w:bCs w:val="0"/>
          <w:noProof/>
        </w:rPr>
      </w:pPr>
      <w:r>
        <w:rPr>
          <w:noProof/>
        </w:rPr>
        <w:t>K</w:t>
      </w:r>
    </w:p>
    <w:p w:rsidR="00E661E5" w:rsidRDefault="00E661E5">
      <w:pPr>
        <w:pStyle w:val="Trgymutat1"/>
        <w:tabs>
          <w:tab w:val="right" w:leader="dot" w:pos="6336"/>
        </w:tabs>
        <w:rPr>
          <w:noProof/>
        </w:rPr>
      </w:pPr>
      <w:r w:rsidRPr="000F4483">
        <w:rPr>
          <w:rFonts w:ascii="Times New Roman" w:hAnsi="Times New Roman"/>
          <w:noProof/>
        </w:rPr>
        <w:t>Kafka naplói</w:t>
      </w:r>
      <w:r>
        <w:rPr>
          <w:noProof/>
        </w:rPr>
        <w:tab/>
        <w:t>12</w:t>
      </w:r>
    </w:p>
    <w:p w:rsidR="00E661E5" w:rsidRDefault="00E661E5">
      <w:pPr>
        <w:pStyle w:val="Trgymutatcm"/>
        <w:keepNext/>
        <w:tabs>
          <w:tab w:val="right" w:leader="dot" w:pos="6336"/>
        </w:tabs>
        <w:rPr>
          <w:rFonts w:eastAsiaTheme="minorEastAsia" w:cstheme="minorBidi"/>
          <w:b w:val="0"/>
          <w:bCs w:val="0"/>
          <w:noProof/>
        </w:rPr>
      </w:pPr>
      <w:r>
        <w:rPr>
          <w:noProof/>
        </w:rPr>
        <w:t>L</w:t>
      </w:r>
    </w:p>
    <w:p w:rsidR="00E661E5" w:rsidRDefault="00E661E5">
      <w:pPr>
        <w:pStyle w:val="Trgymutat1"/>
        <w:tabs>
          <w:tab w:val="right" w:leader="dot" w:pos="6336"/>
        </w:tabs>
        <w:rPr>
          <w:noProof/>
        </w:rPr>
      </w:pPr>
      <w:r w:rsidRPr="000F4483">
        <w:rPr>
          <w:rFonts w:ascii="Times New Roman" w:hAnsi="Times New Roman"/>
          <w:noProof/>
        </w:rPr>
        <w:t>Lét</w:t>
      </w:r>
      <w:r>
        <w:rPr>
          <w:noProof/>
        </w:rPr>
        <w:tab/>
        <w:t>1, 5, 6, 7, 8, 9</w:t>
      </w:r>
    </w:p>
    <w:p w:rsidR="00E661E5" w:rsidRDefault="00E661E5">
      <w:pPr>
        <w:pStyle w:val="Trgymutatcm"/>
        <w:keepNext/>
        <w:tabs>
          <w:tab w:val="right" w:leader="dot" w:pos="6336"/>
        </w:tabs>
        <w:rPr>
          <w:rFonts w:eastAsiaTheme="minorEastAsia" w:cstheme="minorBidi"/>
          <w:b w:val="0"/>
          <w:bCs w:val="0"/>
          <w:noProof/>
        </w:rPr>
      </w:pPr>
      <w:r>
        <w:rPr>
          <w:noProof/>
        </w:rPr>
        <w:t>M</w:t>
      </w:r>
    </w:p>
    <w:p w:rsidR="00E661E5" w:rsidRDefault="00E661E5">
      <w:pPr>
        <w:pStyle w:val="Trgymutat1"/>
        <w:tabs>
          <w:tab w:val="right" w:leader="dot" w:pos="6336"/>
        </w:tabs>
        <w:rPr>
          <w:noProof/>
        </w:rPr>
      </w:pPr>
      <w:r w:rsidRPr="000F4483">
        <w:rPr>
          <w:rFonts w:ascii="Times New Roman" w:hAnsi="Times New Roman"/>
          <w:noProof/>
        </w:rPr>
        <w:t>Madridi Műszaki Egyetemen</w:t>
      </w:r>
      <w:r>
        <w:rPr>
          <w:noProof/>
        </w:rPr>
        <w:tab/>
        <w:t>3</w:t>
      </w:r>
    </w:p>
    <w:p w:rsidR="00E661E5" w:rsidRDefault="00E661E5">
      <w:pPr>
        <w:pStyle w:val="Trgymutat1"/>
        <w:tabs>
          <w:tab w:val="right" w:leader="dot" w:pos="6336"/>
        </w:tabs>
        <w:rPr>
          <w:noProof/>
        </w:rPr>
      </w:pPr>
      <w:r w:rsidRPr="000F4483">
        <w:rPr>
          <w:rFonts w:ascii="Times New Roman" w:hAnsi="Times New Roman"/>
          <w:noProof/>
        </w:rPr>
        <w:t>Michael Kumpfmüller</w:t>
      </w:r>
      <w:r>
        <w:rPr>
          <w:noProof/>
        </w:rPr>
        <w:tab/>
        <w:t>12</w:t>
      </w:r>
    </w:p>
    <w:p w:rsidR="00E661E5" w:rsidRDefault="00E661E5">
      <w:pPr>
        <w:pStyle w:val="Trgymutat1"/>
        <w:tabs>
          <w:tab w:val="right" w:leader="dot" w:pos="6336"/>
        </w:tabs>
        <w:rPr>
          <w:noProof/>
        </w:rPr>
      </w:pPr>
      <w:r w:rsidRPr="000F4483">
        <w:rPr>
          <w:rFonts w:ascii="Times New Roman" w:hAnsi="Times New Roman"/>
          <w:noProof/>
        </w:rPr>
        <w:t>mű</w:t>
      </w:r>
      <w:r>
        <w:rPr>
          <w:noProof/>
        </w:rPr>
        <w:tab/>
        <w:t>5, 8</w:t>
      </w:r>
    </w:p>
    <w:p w:rsidR="00E661E5" w:rsidRDefault="00E661E5">
      <w:pPr>
        <w:pStyle w:val="Trgymutatcm"/>
        <w:keepNext/>
        <w:tabs>
          <w:tab w:val="right" w:leader="dot" w:pos="6336"/>
        </w:tabs>
        <w:rPr>
          <w:rFonts w:eastAsiaTheme="minorEastAsia" w:cstheme="minorBidi"/>
          <w:b w:val="0"/>
          <w:bCs w:val="0"/>
          <w:noProof/>
        </w:rPr>
      </w:pPr>
      <w:r>
        <w:rPr>
          <w:noProof/>
        </w:rPr>
        <w:t>P</w:t>
      </w:r>
    </w:p>
    <w:p w:rsidR="00E661E5" w:rsidRDefault="00E661E5">
      <w:pPr>
        <w:pStyle w:val="Trgymutat1"/>
        <w:tabs>
          <w:tab w:val="right" w:leader="dot" w:pos="6336"/>
        </w:tabs>
        <w:rPr>
          <w:noProof/>
        </w:rPr>
      </w:pPr>
      <w:r w:rsidRPr="000F4483">
        <w:rPr>
          <w:rFonts w:ascii="Times New Roman" w:hAnsi="Times New Roman"/>
          <w:noProof/>
        </w:rPr>
        <w:t>PhD tudományos fokozat megszerzése</w:t>
      </w:r>
      <w:r>
        <w:rPr>
          <w:noProof/>
        </w:rPr>
        <w:tab/>
        <w:t>3</w:t>
      </w:r>
    </w:p>
    <w:p w:rsidR="00E661E5" w:rsidRDefault="00E661E5">
      <w:pPr>
        <w:pStyle w:val="Trgymutatcm"/>
        <w:keepNext/>
        <w:tabs>
          <w:tab w:val="right" w:leader="dot" w:pos="6336"/>
        </w:tabs>
        <w:rPr>
          <w:rFonts w:eastAsiaTheme="minorEastAsia" w:cstheme="minorBidi"/>
          <w:b w:val="0"/>
          <w:bCs w:val="0"/>
          <w:noProof/>
        </w:rPr>
      </w:pPr>
      <w:r>
        <w:rPr>
          <w:noProof/>
        </w:rPr>
        <w:t>R</w:t>
      </w:r>
    </w:p>
    <w:p w:rsidR="00E661E5" w:rsidRDefault="00E661E5">
      <w:pPr>
        <w:pStyle w:val="Trgymutat1"/>
        <w:tabs>
          <w:tab w:val="right" w:leader="dot" w:pos="6336"/>
        </w:tabs>
        <w:rPr>
          <w:noProof/>
        </w:rPr>
      </w:pPr>
      <w:r w:rsidRPr="000F4483">
        <w:rPr>
          <w:rFonts w:ascii="Times New Roman" w:hAnsi="Times New Roman"/>
          <w:i/>
          <w:noProof/>
        </w:rPr>
        <w:t>remény</w:t>
      </w:r>
      <w:r>
        <w:rPr>
          <w:noProof/>
        </w:rPr>
        <w:tab/>
        <w:t>2</w:t>
      </w:r>
    </w:p>
    <w:p w:rsidR="00E661E5" w:rsidRDefault="00E661E5">
      <w:pPr>
        <w:pStyle w:val="Trgymutat1"/>
        <w:tabs>
          <w:tab w:val="right" w:leader="dot" w:pos="6336"/>
        </w:tabs>
        <w:rPr>
          <w:noProof/>
        </w:rPr>
      </w:pPr>
      <w:r w:rsidRPr="000F4483">
        <w:rPr>
          <w:rFonts w:ascii="Times New Roman" w:hAnsi="Times New Roman"/>
          <w:i/>
          <w:noProof/>
        </w:rPr>
        <w:t>robusztus tervek</w:t>
      </w:r>
      <w:r>
        <w:rPr>
          <w:noProof/>
        </w:rPr>
        <w:tab/>
        <w:t>5</w:t>
      </w:r>
    </w:p>
    <w:p w:rsidR="00E661E5" w:rsidRDefault="00E661E5">
      <w:pPr>
        <w:pStyle w:val="Trgymutatcm"/>
        <w:keepNext/>
        <w:tabs>
          <w:tab w:val="right" w:leader="dot" w:pos="6336"/>
        </w:tabs>
        <w:rPr>
          <w:rFonts w:eastAsiaTheme="minorEastAsia" w:cstheme="minorBidi"/>
          <w:b w:val="0"/>
          <w:bCs w:val="0"/>
          <w:noProof/>
        </w:rPr>
      </w:pPr>
      <w:r>
        <w:rPr>
          <w:noProof/>
        </w:rPr>
        <w:t>S</w:t>
      </w:r>
    </w:p>
    <w:p w:rsidR="00E661E5" w:rsidRDefault="00E661E5">
      <w:pPr>
        <w:pStyle w:val="Trgymutat1"/>
        <w:tabs>
          <w:tab w:val="right" w:leader="dot" w:pos="6336"/>
        </w:tabs>
        <w:rPr>
          <w:noProof/>
        </w:rPr>
      </w:pPr>
      <w:r w:rsidRPr="000F4483">
        <w:rPr>
          <w:rFonts w:ascii="Times New Roman" w:hAnsi="Times New Roman"/>
          <w:noProof/>
        </w:rPr>
        <w:t>Suki Béla</w:t>
      </w:r>
      <w:r>
        <w:rPr>
          <w:noProof/>
        </w:rPr>
        <w:tab/>
        <w:t>6</w:t>
      </w:r>
    </w:p>
    <w:p w:rsidR="00E661E5" w:rsidRDefault="00E661E5">
      <w:pPr>
        <w:pStyle w:val="Trgymutatcm"/>
        <w:keepNext/>
        <w:tabs>
          <w:tab w:val="right" w:leader="dot" w:pos="6336"/>
        </w:tabs>
        <w:rPr>
          <w:rFonts w:eastAsiaTheme="minorEastAsia" w:cstheme="minorBidi"/>
          <w:b w:val="0"/>
          <w:bCs w:val="0"/>
          <w:noProof/>
        </w:rPr>
      </w:pPr>
      <w:r>
        <w:rPr>
          <w:noProof/>
        </w:rPr>
        <w:t>V</w:t>
      </w:r>
    </w:p>
    <w:p w:rsidR="00E661E5" w:rsidRDefault="00E661E5">
      <w:pPr>
        <w:pStyle w:val="Trgymutat1"/>
        <w:tabs>
          <w:tab w:val="right" w:leader="dot" w:pos="6336"/>
        </w:tabs>
        <w:rPr>
          <w:noProof/>
        </w:rPr>
      </w:pPr>
      <w:r>
        <w:rPr>
          <w:noProof/>
        </w:rPr>
        <w:t>végtelen</w:t>
      </w:r>
      <w:r>
        <w:rPr>
          <w:noProof/>
        </w:rPr>
        <w:tab/>
        <w:t>1, 5, 11, 12</w:t>
      </w:r>
    </w:p>
    <w:p w:rsidR="00E661E5" w:rsidRDefault="00E661E5" w:rsidP="00A93EDB">
      <w:pPr>
        <w:rPr>
          <w:noProof/>
          <w:sz w:val="28"/>
          <w:szCs w:val="28"/>
        </w:rPr>
        <w:sectPr w:rsidR="00E661E5" w:rsidSect="00E661E5">
          <w:type w:val="continuous"/>
          <w:pgSz w:w="9180" w:h="12979" w:code="146"/>
          <w:pgMar w:top="1417" w:right="1417" w:bottom="1417" w:left="1417" w:header="708" w:footer="708" w:gutter="0"/>
          <w:cols w:space="708"/>
          <w:docGrid w:linePitch="360"/>
        </w:sectPr>
      </w:pPr>
    </w:p>
    <w:p w:rsidR="008C74AC" w:rsidRDefault="00E661E5" w:rsidP="00A93EDB">
      <w:pPr>
        <w:rPr>
          <w:sz w:val="28"/>
          <w:szCs w:val="28"/>
        </w:rPr>
      </w:pPr>
      <w:r>
        <w:rPr>
          <w:sz w:val="28"/>
          <w:szCs w:val="28"/>
        </w:rPr>
        <w:lastRenderedPageBreak/>
        <w:fldChar w:fldCharType="end"/>
      </w:r>
      <w:bookmarkStart w:id="6" w:name="_GoBack"/>
      <w:bookmarkEnd w:id="6"/>
    </w:p>
    <w:p w:rsidR="005806B8" w:rsidRDefault="005806B8" w:rsidP="00A93EDB">
      <w:pPr>
        <w:rPr>
          <w:sz w:val="28"/>
          <w:szCs w:val="28"/>
        </w:rPr>
      </w:pPr>
    </w:p>
    <w:p w:rsidR="005806B8" w:rsidRDefault="005806B8" w:rsidP="00A93EDB">
      <w:pPr>
        <w:rPr>
          <w:sz w:val="28"/>
          <w:szCs w:val="28"/>
        </w:rPr>
      </w:pPr>
    </w:p>
    <w:p w:rsidR="005806B8" w:rsidRDefault="005806B8" w:rsidP="00A93EDB">
      <w:pPr>
        <w:rPr>
          <w:sz w:val="28"/>
          <w:szCs w:val="28"/>
        </w:rPr>
      </w:pPr>
    </w:p>
    <w:p w:rsidR="005806B8" w:rsidRDefault="005806B8" w:rsidP="00A93EDB">
      <w:pPr>
        <w:rPr>
          <w:sz w:val="28"/>
          <w:szCs w:val="28"/>
        </w:rPr>
      </w:pPr>
    </w:p>
    <w:p w:rsidR="005806B8" w:rsidRDefault="005806B8" w:rsidP="00A93EDB">
      <w:pPr>
        <w:rPr>
          <w:sz w:val="28"/>
          <w:szCs w:val="28"/>
        </w:rPr>
      </w:pPr>
    </w:p>
    <w:p w:rsidR="005806B8" w:rsidRDefault="005806B8"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8C74AC" w:rsidRDefault="008C74AC" w:rsidP="00A93EDB">
      <w:pPr>
        <w:rPr>
          <w:sz w:val="28"/>
          <w:szCs w:val="28"/>
        </w:rPr>
      </w:pPr>
    </w:p>
    <w:p w:rsidR="005806B8" w:rsidRDefault="005806B8" w:rsidP="00A93EDB">
      <w:pPr>
        <w:rPr>
          <w:sz w:val="28"/>
          <w:szCs w:val="28"/>
        </w:rPr>
      </w:pPr>
    </w:p>
    <w:p w:rsidR="005806B8" w:rsidRDefault="005806B8" w:rsidP="00A93EDB">
      <w:pPr>
        <w:rPr>
          <w:sz w:val="28"/>
          <w:szCs w:val="28"/>
        </w:rPr>
      </w:pPr>
    </w:p>
    <w:p w:rsidR="005806B8" w:rsidRDefault="00DA221C" w:rsidP="00A93EDB">
      <w:pPr>
        <w:rPr>
          <w:sz w:val="28"/>
          <w:szCs w:val="28"/>
        </w:rPr>
      </w:pPr>
      <w:r>
        <w:rPr>
          <w:sz w:val="28"/>
          <w:szCs w:val="28"/>
        </w:rPr>
        <w:tab/>
      </w:r>
      <w:r>
        <w:rPr>
          <w:sz w:val="28"/>
          <w:szCs w:val="28"/>
        </w:rPr>
        <w:tab/>
      </w:r>
      <w:r>
        <w:rPr>
          <w:sz w:val="28"/>
          <w:szCs w:val="28"/>
        </w:rPr>
        <w:tab/>
      </w:r>
    </w:p>
    <w:p w:rsidR="005806B8" w:rsidRDefault="00183F11" w:rsidP="00183F11">
      <w:pPr>
        <w:jc w:val="center"/>
        <w:rPr>
          <w:sz w:val="28"/>
          <w:szCs w:val="28"/>
        </w:rPr>
      </w:pPr>
      <w:r w:rsidRPr="00183F11">
        <w:rPr>
          <w:position w:val="-8"/>
          <w:sz w:val="28"/>
          <w:szCs w:val="28"/>
        </w:rPr>
        <w:object w:dxaOrig="960" w:dyaOrig="1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48pt;height:54.55pt" o:ole="">
            <v:imagedata r:id="rId10" o:title=""/>
          </v:shape>
          <o:OLEObject Type="Embed" ProgID="Equation.3" ShapeID="_x0000_i1156" DrawAspect="Content" ObjectID="_1708953764" r:id="rId11"/>
        </w:object>
      </w:r>
    </w:p>
    <w:p w:rsidR="00CB657C" w:rsidRDefault="00CB657C" w:rsidP="00A93EDB">
      <w:pPr>
        <w:rPr>
          <w:sz w:val="28"/>
          <w:szCs w:val="28"/>
        </w:rPr>
      </w:pPr>
    </w:p>
    <w:p w:rsidR="00CB657C" w:rsidRDefault="00CB657C" w:rsidP="00A93EDB">
      <w:pPr>
        <w:rPr>
          <w:sz w:val="28"/>
          <w:szCs w:val="28"/>
        </w:rPr>
      </w:pPr>
    </w:p>
    <w:p w:rsidR="005806B8" w:rsidRDefault="005806B8" w:rsidP="00A93EDB">
      <w:pPr>
        <w:rPr>
          <w:sz w:val="28"/>
          <w:szCs w:val="28"/>
        </w:rPr>
      </w:pPr>
    </w:p>
    <w:p w:rsidR="00CB657C" w:rsidRDefault="00CB657C" w:rsidP="00A93EDB">
      <w:pPr>
        <w:rPr>
          <w:sz w:val="28"/>
          <w:szCs w:val="28"/>
        </w:rPr>
      </w:pPr>
    </w:p>
    <w:p w:rsidR="00183F11" w:rsidRDefault="00183F11" w:rsidP="00A93EDB">
      <w:pPr>
        <w:rPr>
          <w:sz w:val="28"/>
          <w:szCs w:val="28"/>
        </w:rPr>
      </w:pPr>
    </w:p>
    <w:p w:rsidR="00183F11" w:rsidRDefault="00183F11" w:rsidP="00A93EDB">
      <w:pPr>
        <w:rPr>
          <w:sz w:val="28"/>
          <w:szCs w:val="28"/>
        </w:rPr>
      </w:pPr>
    </w:p>
    <w:p w:rsidR="00CB657C" w:rsidRDefault="00CB657C" w:rsidP="00A93EDB">
      <w:pPr>
        <w:rPr>
          <w:sz w:val="28"/>
          <w:szCs w:val="28"/>
        </w:rPr>
      </w:pPr>
    </w:p>
    <w:p w:rsidR="00CB657C" w:rsidRDefault="00CB657C" w:rsidP="00A93EDB">
      <w:pPr>
        <w:rPr>
          <w:sz w:val="28"/>
          <w:szCs w:val="28"/>
        </w:rPr>
      </w:pPr>
    </w:p>
    <w:p w:rsidR="00CB657C" w:rsidRDefault="00CB657C" w:rsidP="00A93EDB">
      <w:pPr>
        <w:rPr>
          <w:sz w:val="16"/>
          <w:szCs w:val="16"/>
        </w:rPr>
      </w:pPr>
    </w:p>
    <w:p w:rsidR="00FC579D" w:rsidRPr="00FC579D" w:rsidRDefault="00FC579D" w:rsidP="00A93EDB">
      <w:pPr>
        <w:rPr>
          <w:sz w:val="16"/>
          <w:szCs w:val="16"/>
        </w:rPr>
      </w:pPr>
    </w:p>
    <w:p w:rsidR="00CB657C" w:rsidRDefault="00CB657C" w:rsidP="00A93EDB">
      <w:pPr>
        <w:rPr>
          <w:sz w:val="28"/>
          <w:szCs w:val="28"/>
        </w:rPr>
      </w:pPr>
    </w:p>
    <w:p w:rsidR="005806B8" w:rsidRDefault="005806B8" w:rsidP="00A93EDB">
      <w:pPr>
        <w:rPr>
          <w:sz w:val="28"/>
          <w:szCs w:val="28"/>
        </w:rPr>
      </w:pPr>
    </w:p>
    <w:p w:rsidR="005806B8" w:rsidRDefault="005806B8" w:rsidP="00F65BA0">
      <w:pPr>
        <w:jc w:val="center"/>
        <w:rPr>
          <w:sz w:val="28"/>
          <w:szCs w:val="28"/>
        </w:rPr>
      </w:pPr>
      <w:r>
        <w:rPr>
          <w:sz w:val="28"/>
          <w:szCs w:val="28"/>
        </w:rPr>
        <w:t>ALETHEIA</w:t>
      </w:r>
    </w:p>
    <w:p w:rsidR="008C74AC" w:rsidRDefault="00F65BA0" w:rsidP="008C74AC">
      <w:pPr>
        <w:jc w:val="center"/>
        <w:rPr>
          <w:sz w:val="28"/>
          <w:szCs w:val="28"/>
        </w:rPr>
      </w:pPr>
      <w:r>
        <w:rPr>
          <w:sz w:val="28"/>
          <w:szCs w:val="28"/>
        </w:rPr>
        <w:t>Budapest, 2017</w:t>
      </w:r>
    </w:p>
    <w:sectPr w:rsidR="008C74AC" w:rsidSect="00E661E5">
      <w:type w:val="continuous"/>
      <w:pgSz w:w="9180" w:h="12979" w:code="146"/>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5CD" w:rsidRDefault="008375CD" w:rsidP="00747181">
      <w:r>
        <w:separator/>
      </w:r>
    </w:p>
  </w:endnote>
  <w:endnote w:type="continuationSeparator" w:id="0">
    <w:p w:rsidR="008375CD" w:rsidRDefault="008375CD" w:rsidP="0074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ＤＦ明朝体W5">
    <w:panose1 w:val="02010609010101010101"/>
    <w:charset w:val="80"/>
    <w:family w:val="modern"/>
    <w:pitch w:val="fixed"/>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5CD" w:rsidRDefault="008375CD">
    <w:pPr>
      <w:pStyle w:val="llb"/>
    </w:pPr>
  </w:p>
  <w:p w:rsidR="008375CD" w:rsidRPr="00F57890" w:rsidRDefault="008375CD" w:rsidP="008C7B48">
    <w:pPr>
      <w:pStyle w:val="llb"/>
      <w:jc w:val="center"/>
      <w:rPr>
        <w:rFonts w:ascii="Times New Roman" w:hAnsi="Times New Roman" w:cs="Times New Roman"/>
        <w:color w:val="FFFFFF" w:themeColor="background1"/>
        <w:sz w:val="24"/>
        <w:szCs w:val="24"/>
      </w:rPr>
    </w:pPr>
    <w:r w:rsidRPr="00167F3A">
      <w:rPr>
        <w:sz w:val="20"/>
        <w:szCs w:val="20"/>
      </w:rPr>
      <w:fldChar w:fldCharType="begin"/>
    </w:r>
    <w:r w:rsidRPr="00167F3A">
      <w:rPr>
        <w:sz w:val="20"/>
        <w:szCs w:val="20"/>
      </w:rPr>
      <w:instrText xml:space="preserve"> PAGE   \* MERGEFORMAT </w:instrText>
    </w:r>
    <w:r w:rsidRPr="00167F3A">
      <w:rPr>
        <w:sz w:val="20"/>
        <w:szCs w:val="20"/>
      </w:rPr>
      <w:fldChar w:fldCharType="separate"/>
    </w:r>
    <w:r w:rsidR="00E661E5">
      <w:rPr>
        <w:noProof/>
        <w:sz w:val="20"/>
        <w:szCs w:val="20"/>
      </w:rPr>
      <w:t>19</w:t>
    </w:r>
    <w:r w:rsidRPr="00167F3A">
      <w:rPr>
        <w:sz w:val="20"/>
        <w:szCs w:val="20"/>
      </w:rPr>
      <w:fldChar w:fldCharType="end"/>
    </w:r>
    <w:r w:rsidRPr="00167F3A">
      <w:rPr>
        <w:sz w:val="20"/>
        <w:szCs w:val="20"/>
      </w:rPr>
      <w:t xml:space="preserve"> | </w:t>
    </w:r>
    <w:fldSimple w:instr=" NUMPAGES   \* MERGEFORMAT ">
      <w:r w:rsidR="00E661E5" w:rsidRPr="00E661E5">
        <w:rPr>
          <w:noProof/>
          <w:sz w:val="20"/>
          <w:szCs w:val="20"/>
        </w:rPr>
        <w:t>19</w:t>
      </w:r>
    </w:fldSimple>
    <w:r w:rsidRPr="00F57890">
      <w:rPr>
        <w:rFonts w:ascii="Times New Roman" w:hAnsi="Times New Roman" w:cs="Times New Roman"/>
        <w:color w:val="FFFFFF" w:themeColor="background1"/>
        <w:sz w:val="24"/>
        <w:szCs w:val="24"/>
      </w:rPr>
      <w:t>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5CD" w:rsidRDefault="008375CD" w:rsidP="00747181">
      <w:r>
        <w:separator/>
      </w:r>
    </w:p>
  </w:footnote>
  <w:footnote w:type="continuationSeparator" w:id="0">
    <w:p w:rsidR="008375CD" w:rsidRDefault="008375CD" w:rsidP="00747181">
      <w:r>
        <w:continuationSeparator/>
      </w:r>
    </w:p>
  </w:footnote>
  <w:footnote w:id="1">
    <w:p w:rsidR="008375CD" w:rsidRDefault="008375CD">
      <w:pPr>
        <w:pStyle w:val="Lbjegyzetszveg"/>
      </w:pPr>
      <w:r>
        <w:rPr>
          <w:rStyle w:val="Lbjegyzet-hivatkozs"/>
        </w:rPr>
        <w:footnoteRef/>
      </w:r>
      <w:r>
        <w:t xml:space="preserve"> Martin Heidegger</w:t>
      </w:r>
      <w:r>
        <w:fldChar w:fldCharType="begin"/>
      </w:r>
      <w:r>
        <w:instrText xml:space="preserve"> XE "</w:instrText>
      </w:r>
      <w:r w:rsidRPr="007A5D9C">
        <w:rPr>
          <w:rFonts w:ascii="Times New Roman" w:hAnsi="Times New Roman"/>
          <w:sz w:val="36"/>
          <w:szCs w:val="36"/>
        </w:rPr>
        <w:instrText>Heidegger</w:instrText>
      </w:r>
      <w:r>
        <w:instrText xml:space="preserve">" </w:instrText>
      </w:r>
      <w:r>
        <w:fldChar w:fldCharType="end"/>
      </w:r>
      <w:r>
        <w:t xml:space="preserve">: Lét is idő. Gondolat Kiadó, Budapest, 1988. </w:t>
      </w:r>
    </w:p>
  </w:footnote>
  <w:footnote w:id="2">
    <w:p w:rsidR="008375CD" w:rsidRDefault="008375CD">
      <w:pPr>
        <w:pStyle w:val="Lbjegyzetszveg"/>
      </w:pPr>
      <w:r>
        <w:rPr>
          <w:rStyle w:val="Lbjegyzet-hivatkozs"/>
        </w:rPr>
        <w:footnoteRef/>
      </w:r>
      <w:r>
        <w:t xml:space="preserve"> Martin Heidegger</w:t>
      </w:r>
      <w:r>
        <w:fldChar w:fldCharType="begin"/>
      </w:r>
      <w:r>
        <w:instrText xml:space="preserve"> XE "</w:instrText>
      </w:r>
      <w:r w:rsidRPr="007A5D9C">
        <w:rPr>
          <w:rFonts w:ascii="Times New Roman" w:hAnsi="Times New Roman"/>
          <w:sz w:val="36"/>
          <w:szCs w:val="36"/>
        </w:rPr>
        <w:instrText>Heidegger</w:instrText>
      </w:r>
      <w:r>
        <w:instrText xml:space="preserve">" </w:instrText>
      </w:r>
      <w:r>
        <w:fldChar w:fldCharType="end"/>
      </w:r>
      <w:r>
        <w:t>: A fenomenológia alap</w:t>
      </w:r>
      <w:proofErr w:type="gramStart"/>
      <w:r>
        <w:t>problémái</w:t>
      </w:r>
      <w:proofErr w:type="gramEnd"/>
      <w:r>
        <w:t>. Osiris / Gond Alapítvány. Budapest, 2001.</w:t>
      </w:r>
    </w:p>
  </w:footnote>
  <w:footnote w:id="3">
    <w:p w:rsidR="008375CD" w:rsidRDefault="008375CD" w:rsidP="00111237">
      <w:pPr>
        <w:pStyle w:val="Lbjegyzetszveg"/>
      </w:pPr>
      <w:r>
        <w:rPr>
          <w:rStyle w:val="Lbjegyzet-hivatkozs"/>
        </w:rPr>
        <w:footnoteRef/>
      </w:r>
      <w:r>
        <w:t xml:space="preserve"> Martin Heidegger</w:t>
      </w:r>
      <w:r>
        <w:fldChar w:fldCharType="begin"/>
      </w:r>
      <w:r>
        <w:instrText xml:space="preserve"> XE "</w:instrText>
      </w:r>
      <w:r w:rsidRPr="007A5D9C">
        <w:rPr>
          <w:rFonts w:ascii="Times New Roman" w:hAnsi="Times New Roman"/>
          <w:sz w:val="36"/>
          <w:szCs w:val="36"/>
        </w:rPr>
        <w:instrText>Heidegger</w:instrText>
      </w:r>
      <w:r>
        <w:instrText xml:space="preserve">" </w:instrText>
      </w:r>
      <w:r>
        <w:fldChar w:fldCharType="end"/>
      </w:r>
      <w:r>
        <w:t>: A metafizika alapfogalmai. Világ - végesség - magány. Osiris / Gond Alapítvány. Budapest, 2001.</w:t>
      </w:r>
    </w:p>
    <w:p w:rsidR="008375CD" w:rsidRDefault="008375CD">
      <w:pPr>
        <w:pStyle w:val="Lbjegyzetszveg"/>
      </w:pPr>
    </w:p>
  </w:footnote>
  <w:footnote w:id="4">
    <w:p w:rsidR="008375CD" w:rsidRDefault="008375CD" w:rsidP="00791592">
      <w:pPr>
        <w:pStyle w:val="Lbjegyzetszveg"/>
      </w:pPr>
      <w:r>
        <w:rPr>
          <w:rStyle w:val="Lbjegyzet-hivatkozs"/>
        </w:rPr>
        <w:footnoteRef/>
      </w:r>
      <w:r>
        <w:t xml:space="preserve"> József Attila</w:t>
      </w:r>
      <w:r>
        <w:fldChar w:fldCharType="begin"/>
      </w:r>
      <w:r>
        <w:instrText xml:space="preserve"> XE "</w:instrText>
      </w:r>
      <w:r w:rsidRPr="007A5D9C">
        <w:rPr>
          <w:rFonts w:ascii="Times New Roman" w:hAnsi="Times New Roman"/>
          <w:sz w:val="36"/>
          <w:szCs w:val="36"/>
        </w:rPr>
        <w:instrText>József Attila</w:instrText>
      </w:r>
      <w:r>
        <w:instrText xml:space="preserve">" </w:instrText>
      </w:r>
      <w:r>
        <w:fldChar w:fldCharType="end"/>
      </w:r>
      <w:r>
        <w:t>: Eszmélet</w:t>
      </w:r>
    </w:p>
  </w:footnote>
  <w:footnote w:id="5">
    <w:p w:rsidR="008375CD" w:rsidRDefault="008375CD" w:rsidP="00791592">
      <w:pPr>
        <w:pStyle w:val="Lbjegyzetszveg"/>
      </w:pPr>
      <w:r>
        <w:rPr>
          <w:rStyle w:val="Lbjegyzet-hivatkozs"/>
        </w:rPr>
        <w:footnoteRef/>
      </w:r>
      <w:r>
        <w:t xml:space="preserve"> Martin Heidegger</w:t>
      </w:r>
      <w:r>
        <w:fldChar w:fldCharType="begin"/>
      </w:r>
      <w:r>
        <w:instrText xml:space="preserve"> XE "</w:instrText>
      </w:r>
      <w:r w:rsidRPr="007A5D9C">
        <w:rPr>
          <w:rFonts w:ascii="Times New Roman" w:hAnsi="Times New Roman"/>
          <w:sz w:val="36"/>
          <w:szCs w:val="36"/>
        </w:rPr>
        <w:instrText>Heidegger</w:instrText>
      </w:r>
      <w:r>
        <w:instrText xml:space="preserve">" </w:instrText>
      </w:r>
      <w:r>
        <w:fldChar w:fldCharType="end"/>
      </w:r>
      <w:r>
        <w:t>: Lét</w:t>
      </w:r>
      <w:r>
        <w:fldChar w:fldCharType="begin"/>
      </w:r>
      <w:r>
        <w:instrText xml:space="preserve"> XE "</w:instrText>
      </w:r>
      <w:r w:rsidRPr="007A5D9C">
        <w:rPr>
          <w:rFonts w:ascii="Times New Roman" w:hAnsi="Times New Roman"/>
          <w:sz w:val="36"/>
          <w:szCs w:val="36"/>
        </w:rPr>
        <w:instrText>Lét</w:instrText>
      </w:r>
      <w:r>
        <w:instrText xml:space="preserve">" </w:instrText>
      </w:r>
      <w:r>
        <w:fldChar w:fldCharType="end"/>
      </w:r>
      <w:r>
        <w:t xml:space="preserve"> és idő. Gondolat, Budapest</w:t>
      </w:r>
      <w:r>
        <w:fldChar w:fldCharType="begin"/>
      </w:r>
      <w:r>
        <w:instrText xml:space="preserve"> XE "</w:instrText>
      </w:r>
      <w:r w:rsidRPr="007A5D9C">
        <w:rPr>
          <w:rFonts w:ascii="Times New Roman" w:hAnsi="Times New Roman"/>
          <w:sz w:val="36"/>
          <w:szCs w:val="36"/>
        </w:rPr>
        <w:instrText>Budapest</w:instrText>
      </w:r>
      <w:r>
        <w:instrText xml:space="preserve">" </w:instrText>
      </w:r>
      <w:r>
        <w:fldChar w:fldCharType="end"/>
      </w:r>
      <w:r>
        <w:t>, 1989. p.282-283.</w:t>
      </w:r>
    </w:p>
  </w:footnote>
  <w:footnote w:id="6">
    <w:p w:rsidR="008375CD" w:rsidRDefault="008375CD" w:rsidP="00791592">
      <w:pPr>
        <w:pStyle w:val="Lbjegyzetszveg"/>
      </w:pPr>
      <w:r>
        <w:rPr>
          <w:rStyle w:val="Lbjegyzet-hivatkozs"/>
        </w:rPr>
        <w:footnoteRef/>
      </w:r>
      <w:r>
        <w:t xml:space="preserve"> Suki Béla: Martin Heidegger</w:t>
      </w:r>
      <w:r>
        <w:fldChar w:fldCharType="begin"/>
      </w:r>
      <w:r>
        <w:instrText xml:space="preserve"> XE "</w:instrText>
      </w:r>
      <w:r w:rsidRPr="007A5D9C">
        <w:rPr>
          <w:rFonts w:ascii="Times New Roman" w:hAnsi="Times New Roman"/>
          <w:sz w:val="36"/>
          <w:szCs w:val="36"/>
        </w:rPr>
        <w:instrText>Heidegger</w:instrText>
      </w:r>
      <w:r>
        <w:instrText xml:space="preserve">" </w:instrText>
      </w:r>
      <w:r>
        <w:fldChar w:fldCharType="end"/>
      </w:r>
      <w:r>
        <w:t xml:space="preserve"> filozófiájának alapkérdései. Gondolat Kiadó, Budapest</w:t>
      </w:r>
      <w:r>
        <w:fldChar w:fldCharType="begin"/>
      </w:r>
      <w:r>
        <w:instrText xml:space="preserve"> XE "</w:instrText>
      </w:r>
      <w:r w:rsidRPr="007A5D9C">
        <w:rPr>
          <w:rFonts w:ascii="Times New Roman" w:hAnsi="Times New Roman"/>
          <w:sz w:val="36"/>
          <w:szCs w:val="36"/>
        </w:rPr>
        <w:instrText>Budapest</w:instrText>
      </w:r>
      <w:r>
        <w:instrText xml:space="preserve">" </w:instrText>
      </w:r>
      <w:r>
        <w:fldChar w:fldCharType="end"/>
      </w:r>
      <w:r>
        <w:t xml:space="preserve">, 1976., p.149. </w:t>
      </w:r>
    </w:p>
  </w:footnote>
  <w:footnote w:id="7">
    <w:p w:rsidR="008375CD" w:rsidRDefault="008375CD" w:rsidP="00791592">
      <w:pPr>
        <w:pStyle w:val="Lbjegyzetszveg"/>
      </w:pPr>
      <w:r>
        <w:rPr>
          <w:rStyle w:val="Lbjegyzet-hivatkozs"/>
        </w:rPr>
        <w:footnoteRef/>
      </w:r>
      <w:r>
        <w:t xml:space="preserve"> Martin Heidegger</w:t>
      </w:r>
      <w:r>
        <w:fldChar w:fldCharType="begin"/>
      </w:r>
      <w:r>
        <w:instrText xml:space="preserve"> XE "</w:instrText>
      </w:r>
      <w:r w:rsidRPr="007A5D9C">
        <w:rPr>
          <w:rFonts w:ascii="Times New Roman" w:hAnsi="Times New Roman"/>
          <w:sz w:val="36"/>
          <w:szCs w:val="36"/>
        </w:rPr>
        <w:instrText>Heidegger</w:instrText>
      </w:r>
      <w:r>
        <w:instrText xml:space="preserve">" </w:instrText>
      </w:r>
      <w:r>
        <w:fldChar w:fldCharType="end"/>
      </w:r>
      <w:r>
        <w:t>: Lét</w:t>
      </w:r>
      <w:r>
        <w:fldChar w:fldCharType="begin"/>
      </w:r>
      <w:r>
        <w:instrText xml:space="preserve"> XE "</w:instrText>
      </w:r>
      <w:r w:rsidRPr="007A5D9C">
        <w:rPr>
          <w:rFonts w:ascii="Times New Roman" w:hAnsi="Times New Roman"/>
          <w:sz w:val="36"/>
          <w:szCs w:val="36"/>
        </w:rPr>
        <w:instrText>Lét</w:instrText>
      </w:r>
      <w:r>
        <w:instrText xml:space="preserve">" </w:instrText>
      </w:r>
      <w:r>
        <w:fldChar w:fldCharType="end"/>
      </w:r>
      <w:r>
        <w:t xml:space="preserve"> és idő. Gondolat, Budapest</w:t>
      </w:r>
      <w:r>
        <w:fldChar w:fldCharType="begin"/>
      </w:r>
      <w:r>
        <w:instrText xml:space="preserve"> XE "</w:instrText>
      </w:r>
      <w:r w:rsidRPr="007A5D9C">
        <w:rPr>
          <w:rFonts w:ascii="Times New Roman" w:hAnsi="Times New Roman"/>
          <w:sz w:val="36"/>
          <w:szCs w:val="36"/>
        </w:rPr>
        <w:instrText>Budapest</w:instrText>
      </w:r>
      <w:r>
        <w:instrText xml:space="preserve">" </w:instrText>
      </w:r>
      <w:r>
        <w:fldChar w:fldCharType="end"/>
      </w:r>
      <w:r>
        <w:t>, 1989. p.348.</w:t>
      </w:r>
    </w:p>
  </w:footnote>
  <w:footnote w:id="8">
    <w:p w:rsidR="008375CD" w:rsidRDefault="008375CD" w:rsidP="00791592">
      <w:pPr>
        <w:pStyle w:val="Lbjegyzetszveg"/>
      </w:pPr>
      <w:r>
        <w:rPr>
          <w:rStyle w:val="Lbjegyzet-hivatkozs"/>
        </w:rPr>
        <w:footnoteRef/>
      </w:r>
      <w:r>
        <w:t xml:space="preserve"> Martin Heidegger</w:t>
      </w:r>
      <w:r>
        <w:fldChar w:fldCharType="begin"/>
      </w:r>
      <w:r>
        <w:instrText xml:space="preserve"> XE "</w:instrText>
      </w:r>
      <w:r w:rsidRPr="007A5D9C">
        <w:rPr>
          <w:rFonts w:ascii="Times New Roman" w:hAnsi="Times New Roman"/>
          <w:sz w:val="36"/>
          <w:szCs w:val="36"/>
        </w:rPr>
        <w:instrText>Heidegger</w:instrText>
      </w:r>
      <w:r>
        <w:instrText xml:space="preserve">" </w:instrText>
      </w:r>
      <w:r>
        <w:fldChar w:fldCharType="end"/>
      </w:r>
      <w:r>
        <w:t>: Lét</w:t>
      </w:r>
      <w:r>
        <w:fldChar w:fldCharType="begin"/>
      </w:r>
      <w:r>
        <w:instrText xml:space="preserve"> XE "</w:instrText>
      </w:r>
      <w:r w:rsidRPr="007A5D9C">
        <w:rPr>
          <w:rFonts w:ascii="Times New Roman" w:hAnsi="Times New Roman"/>
          <w:sz w:val="36"/>
          <w:szCs w:val="36"/>
        </w:rPr>
        <w:instrText>Lét</w:instrText>
      </w:r>
      <w:r>
        <w:instrText xml:space="preserve">" </w:instrText>
      </w:r>
      <w:r>
        <w:fldChar w:fldCharType="end"/>
      </w:r>
      <w:r>
        <w:t xml:space="preserve"> és idő. Gondolat, Budapest</w:t>
      </w:r>
      <w:r>
        <w:fldChar w:fldCharType="begin"/>
      </w:r>
      <w:r>
        <w:instrText xml:space="preserve"> XE "</w:instrText>
      </w:r>
      <w:r w:rsidRPr="007A5D9C">
        <w:rPr>
          <w:rFonts w:ascii="Times New Roman" w:hAnsi="Times New Roman"/>
          <w:sz w:val="36"/>
          <w:szCs w:val="36"/>
        </w:rPr>
        <w:instrText>Budapest</w:instrText>
      </w:r>
      <w:r>
        <w:instrText xml:space="preserve">" </w:instrText>
      </w:r>
      <w:r>
        <w:fldChar w:fldCharType="end"/>
      </w:r>
      <w:r>
        <w:t>, 1989. p.141.</w:t>
      </w:r>
    </w:p>
  </w:footnote>
  <w:footnote w:id="9">
    <w:p w:rsidR="008375CD" w:rsidRDefault="008375CD" w:rsidP="00791592">
      <w:pPr>
        <w:pStyle w:val="Lbjegyzetszveg"/>
      </w:pPr>
      <w:r>
        <w:rPr>
          <w:rStyle w:val="Lbjegyzet-hivatkozs"/>
        </w:rPr>
        <w:footnoteRef/>
      </w:r>
      <w:r>
        <w:t xml:space="preserve"> Suki Béla Hiedegger </w:t>
      </w:r>
      <w:proofErr w:type="gramStart"/>
      <w:r>
        <w:t>monográfiájában</w:t>
      </w:r>
      <w:proofErr w:type="gramEnd"/>
      <w:r>
        <w:t xml:space="preserve"> a Dasein megfelelőjeként az "ittlét" kifejezést használja. A könyve még a Lét</w:t>
      </w:r>
      <w:r>
        <w:fldChar w:fldCharType="begin"/>
      </w:r>
      <w:r>
        <w:instrText xml:space="preserve"> XE "</w:instrText>
      </w:r>
      <w:r w:rsidRPr="007A5D9C">
        <w:rPr>
          <w:rFonts w:ascii="Times New Roman" w:hAnsi="Times New Roman"/>
          <w:sz w:val="36"/>
          <w:szCs w:val="36"/>
        </w:rPr>
        <w:instrText>Lét</w:instrText>
      </w:r>
      <w:r>
        <w:instrText xml:space="preserve">" </w:instrText>
      </w:r>
      <w:r>
        <w:fldChar w:fldCharType="end"/>
      </w:r>
      <w:r>
        <w:t xml:space="preserve"> és idő teljes magyar nyelvű kiadása előtt jelent meg. </w:t>
      </w:r>
    </w:p>
  </w:footnote>
  <w:footnote w:id="10">
    <w:p w:rsidR="008375CD" w:rsidRDefault="008375CD" w:rsidP="00791592">
      <w:pPr>
        <w:pStyle w:val="Lbjegyzetszveg"/>
      </w:pPr>
      <w:r>
        <w:rPr>
          <w:rStyle w:val="Lbjegyzet-hivatkozs"/>
        </w:rPr>
        <w:footnoteRef/>
      </w:r>
      <w:r>
        <w:t xml:space="preserve"> Suki Béla: Martin Heidegger</w:t>
      </w:r>
      <w:r>
        <w:fldChar w:fldCharType="begin"/>
      </w:r>
      <w:r>
        <w:instrText xml:space="preserve"> XE "</w:instrText>
      </w:r>
      <w:r w:rsidRPr="007A5D9C">
        <w:rPr>
          <w:rFonts w:ascii="Times New Roman" w:hAnsi="Times New Roman"/>
          <w:sz w:val="36"/>
          <w:szCs w:val="36"/>
        </w:rPr>
        <w:instrText>Heidegger</w:instrText>
      </w:r>
      <w:r>
        <w:instrText xml:space="preserve">" </w:instrText>
      </w:r>
      <w:r>
        <w:fldChar w:fldCharType="end"/>
      </w:r>
      <w:r>
        <w:t xml:space="preserve"> filozófiájának alapkérdései. Gondolat, Budapest</w:t>
      </w:r>
      <w:r>
        <w:fldChar w:fldCharType="begin"/>
      </w:r>
      <w:r>
        <w:instrText xml:space="preserve"> XE "</w:instrText>
      </w:r>
      <w:r w:rsidRPr="007A5D9C">
        <w:rPr>
          <w:rFonts w:ascii="Times New Roman" w:hAnsi="Times New Roman"/>
          <w:sz w:val="36"/>
          <w:szCs w:val="36"/>
        </w:rPr>
        <w:instrText>Budapest</w:instrText>
      </w:r>
      <w:r>
        <w:instrText xml:space="preserve">" </w:instrText>
      </w:r>
      <w:r>
        <w:fldChar w:fldCharType="end"/>
      </w:r>
      <w:r>
        <w:t xml:space="preserve">, 1976. </w:t>
      </w:r>
    </w:p>
  </w:footnote>
  <w:footnote w:id="11">
    <w:p w:rsidR="008375CD" w:rsidRDefault="008375CD" w:rsidP="00791592">
      <w:pPr>
        <w:pStyle w:val="Lbjegyzetszveg"/>
      </w:pPr>
      <w:r>
        <w:rPr>
          <w:rStyle w:val="Lbjegyzet-hivatkozs"/>
        </w:rPr>
        <w:footnoteRef/>
      </w:r>
      <w:r>
        <w:t xml:space="preserve"> Martin Heidegger</w:t>
      </w:r>
      <w:r>
        <w:fldChar w:fldCharType="begin"/>
      </w:r>
      <w:r>
        <w:instrText xml:space="preserve"> XE "</w:instrText>
      </w:r>
      <w:r w:rsidRPr="007A5D9C">
        <w:rPr>
          <w:rFonts w:ascii="Times New Roman" w:hAnsi="Times New Roman"/>
          <w:sz w:val="36"/>
          <w:szCs w:val="36"/>
        </w:rPr>
        <w:instrText>Heidegger</w:instrText>
      </w:r>
      <w:r>
        <w:instrText xml:space="preserve">" </w:instrText>
      </w:r>
      <w:r>
        <w:fldChar w:fldCharType="end"/>
      </w:r>
      <w:r>
        <w:t>: Lét</w:t>
      </w:r>
      <w:r>
        <w:fldChar w:fldCharType="begin"/>
      </w:r>
      <w:r>
        <w:instrText xml:space="preserve"> XE "</w:instrText>
      </w:r>
      <w:r w:rsidRPr="007A5D9C">
        <w:rPr>
          <w:rFonts w:ascii="Times New Roman" w:hAnsi="Times New Roman"/>
          <w:sz w:val="36"/>
          <w:szCs w:val="36"/>
        </w:rPr>
        <w:instrText>Lét</w:instrText>
      </w:r>
      <w:r>
        <w:instrText xml:space="preserve">" </w:instrText>
      </w:r>
      <w:r>
        <w:fldChar w:fldCharType="end"/>
      </w:r>
      <w:r>
        <w:t xml:space="preserve"> és idő. Gondolat, Budapest</w:t>
      </w:r>
      <w:r>
        <w:fldChar w:fldCharType="begin"/>
      </w:r>
      <w:r>
        <w:instrText xml:space="preserve"> XE "</w:instrText>
      </w:r>
      <w:r w:rsidRPr="007A5D9C">
        <w:rPr>
          <w:rFonts w:ascii="Times New Roman" w:hAnsi="Times New Roman"/>
          <w:sz w:val="36"/>
          <w:szCs w:val="36"/>
        </w:rPr>
        <w:instrText>Budapest</w:instrText>
      </w:r>
      <w:r>
        <w:instrText xml:space="preserve">" </w:instrText>
      </w:r>
      <w:r>
        <w:fldChar w:fldCharType="end"/>
      </w:r>
      <w:r>
        <w:t>, 1989. p.141.</w:t>
      </w:r>
    </w:p>
    <w:p w:rsidR="008375CD" w:rsidRDefault="008375CD" w:rsidP="00791592">
      <w:pPr>
        <w:pStyle w:val="Lbjegyzetszveg"/>
      </w:pPr>
    </w:p>
  </w:footnote>
  <w:footnote w:id="12">
    <w:p w:rsidR="008375CD" w:rsidRDefault="008375CD" w:rsidP="00791592">
      <w:pPr>
        <w:pStyle w:val="Lbjegyzetszveg"/>
      </w:pPr>
      <w:r>
        <w:rPr>
          <w:rStyle w:val="Lbjegyzet-hivatkozs"/>
        </w:rPr>
        <w:footnoteRef/>
      </w:r>
      <w:r>
        <w:t xml:space="preserve"> Suki Béla: Martin Heidegger</w:t>
      </w:r>
      <w:r>
        <w:fldChar w:fldCharType="begin"/>
      </w:r>
      <w:r>
        <w:instrText xml:space="preserve"> XE "</w:instrText>
      </w:r>
      <w:r w:rsidRPr="007A5D9C">
        <w:rPr>
          <w:rFonts w:ascii="Times New Roman" w:hAnsi="Times New Roman"/>
          <w:sz w:val="36"/>
          <w:szCs w:val="36"/>
        </w:rPr>
        <w:instrText>Heidegger</w:instrText>
      </w:r>
      <w:r>
        <w:instrText xml:space="preserve">" </w:instrText>
      </w:r>
      <w:r>
        <w:fldChar w:fldCharType="end"/>
      </w:r>
      <w:r>
        <w:t xml:space="preserve"> filozófiájának alapkérdései. Gondolat, Budapest</w:t>
      </w:r>
      <w:r>
        <w:fldChar w:fldCharType="begin"/>
      </w:r>
      <w:r>
        <w:instrText xml:space="preserve"> XE "</w:instrText>
      </w:r>
      <w:r w:rsidRPr="007A5D9C">
        <w:rPr>
          <w:rFonts w:ascii="Times New Roman" w:hAnsi="Times New Roman"/>
          <w:sz w:val="36"/>
          <w:szCs w:val="36"/>
        </w:rPr>
        <w:instrText>Budapest</w:instrText>
      </w:r>
      <w:r>
        <w:instrText xml:space="preserve">" </w:instrText>
      </w:r>
      <w:r>
        <w:fldChar w:fldCharType="end"/>
      </w:r>
      <w:r>
        <w:t>, 1976., p.151.</w:t>
      </w:r>
    </w:p>
  </w:footnote>
  <w:footnote w:id="13">
    <w:p w:rsidR="008375CD" w:rsidRDefault="008375CD" w:rsidP="00791592">
      <w:pPr>
        <w:pStyle w:val="Lbjegyzetszveg"/>
      </w:pPr>
      <w:r>
        <w:rPr>
          <w:rStyle w:val="Lbjegyzet-hivatkozs"/>
        </w:rPr>
        <w:footnoteRef/>
      </w:r>
      <w:r>
        <w:t xml:space="preserve"> Suki Béla: Martin Heidegger</w:t>
      </w:r>
      <w:r>
        <w:fldChar w:fldCharType="begin"/>
      </w:r>
      <w:r>
        <w:instrText xml:space="preserve"> XE "</w:instrText>
      </w:r>
      <w:r w:rsidRPr="007A5D9C">
        <w:rPr>
          <w:rFonts w:ascii="Times New Roman" w:hAnsi="Times New Roman"/>
          <w:sz w:val="36"/>
          <w:szCs w:val="36"/>
        </w:rPr>
        <w:instrText>Heidegger</w:instrText>
      </w:r>
      <w:r>
        <w:instrText xml:space="preserve">" </w:instrText>
      </w:r>
      <w:r>
        <w:fldChar w:fldCharType="end"/>
      </w:r>
      <w:r>
        <w:t xml:space="preserve"> filozófiájának alapkérdései. Gondolat, Budapest</w:t>
      </w:r>
      <w:r>
        <w:fldChar w:fldCharType="begin"/>
      </w:r>
      <w:r>
        <w:instrText xml:space="preserve"> XE "</w:instrText>
      </w:r>
      <w:r w:rsidRPr="007A5D9C">
        <w:rPr>
          <w:rFonts w:ascii="Times New Roman" w:hAnsi="Times New Roman"/>
          <w:sz w:val="36"/>
          <w:szCs w:val="36"/>
        </w:rPr>
        <w:instrText>Budapest</w:instrText>
      </w:r>
      <w:r>
        <w:instrText xml:space="preserve">" </w:instrText>
      </w:r>
      <w:r>
        <w:fldChar w:fldCharType="end"/>
      </w:r>
      <w:r>
        <w:t xml:space="preserve">, 1976., p.152. </w:t>
      </w:r>
    </w:p>
  </w:footnote>
  <w:footnote w:id="14">
    <w:p w:rsidR="008375CD" w:rsidRDefault="008375CD" w:rsidP="00791592">
      <w:pPr>
        <w:pStyle w:val="Lbjegyzetszveg"/>
      </w:pPr>
      <w:r>
        <w:rPr>
          <w:rStyle w:val="Lbjegyzet-hivatkozs"/>
        </w:rPr>
        <w:footnoteRef/>
      </w:r>
      <w:r>
        <w:t xml:space="preserve"> Michael Kumpfmüller: Az élet gyönyörűsége. Libri Kiadó, Budapest</w:t>
      </w:r>
      <w:r>
        <w:fldChar w:fldCharType="begin"/>
      </w:r>
      <w:r>
        <w:instrText xml:space="preserve"> XE "</w:instrText>
      </w:r>
      <w:r w:rsidRPr="007A5D9C">
        <w:rPr>
          <w:rFonts w:ascii="Times New Roman" w:hAnsi="Times New Roman"/>
          <w:sz w:val="36"/>
          <w:szCs w:val="36"/>
        </w:rPr>
        <w:instrText>Budapest</w:instrText>
      </w:r>
      <w:r>
        <w:instrText xml:space="preserve">" </w:instrText>
      </w:r>
      <w:r>
        <w:fldChar w:fldCharType="end"/>
      </w:r>
      <w:r>
        <w:t>, 2013.</w:t>
      </w:r>
    </w:p>
  </w:footnote>
  <w:footnote w:id="15">
    <w:p w:rsidR="008375CD" w:rsidRDefault="008375CD">
      <w:pPr>
        <w:pStyle w:val="Lbjegyzetszveg"/>
      </w:pPr>
      <w:r>
        <w:rPr>
          <w:rStyle w:val="Lbjegyzet-hivatkozs"/>
        </w:rPr>
        <w:footnoteRef/>
      </w:r>
      <w:r>
        <w:t xml:space="preserve"> Michael Kumpfmüller: Az élet gyönyörűsége. Libri Kiadó, Budapest</w:t>
      </w:r>
      <w:r>
        <w:fldChar w:fldCharType="begin"/>
      </w:r>
      <w:r>
        <w:instrText xml:space="preserve"> XE "</w:instrText>
      </w:r>
      <w:r w:rsidRPr="007A5D9C">
        <w:rPr>
          <w:rFonts w:ascii="Times New Roman" w:hAnsi="Times New Roman"/>
          <w:sz w:val="36"/>
          <w:szCs w:val="36"/>
        </w:rPr>
        <w:instrText>Budapest</w:instrText>
      </w:r>
      <w:r>
        <w:instrText xml:space="preserve">" </w:instrText>
      </w:r>
      <w:r>
        <w:fldChar w:fldCharType="end"/>
      </w:r>
      <w:r>
        <w:t>, 2013.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5CD" w:rsidRPr="00E01805" w:rsidRDefault="008375CD">
    <w:pPr>
      <w:pStyle w:val="lfej"/>
      <w:rPr>
        <w:rFonts w:ascii="Times New Roman" w:hAnsi="Times New Roman" w:cs="Times New Roman"/>
        <w:sz w:val="18"/>
        <w:szCs w:val="18"/>
      </w:rPr>
    </w:pPr>
    <w:r w:rsidRPr="00E01805">
      <w:rPr>
        <w:rFonts w:ascii="Times New Roman" w:hAnsi="Times New Roman" w:cs="Times New Roman"/>
        <w:sz w:val="18"/>
        <w:szCs w:val="18"/>
      </w:rPr>
      <w:t xml:space="preserve">A </w:t>
    </w:r>
    <w:r w:rsidR="008C74AC">
      <w:rPr>
        <w:rFonts w:ascii="Times New Roman" w:hAnsi="Times New Roman" w:cs="Times New Roman"/>
        <w:sz w:val="18"/>
        <w:szCs w:val="18"/>
      </w:rPr>
      <w:t xml:space="preserve">LEHETŐSÉG-LÉT | </w:t>
    </w:r>
    <w:proofErr w:type="gramStart"/>
    <w:r w:rsidR="008C74AC">
      <w:rPr>
        <w:rFonts w:ascii="Times New Roman" w:hAnsi="Times New Roman" w:cs="Times New Roman"/>
        <w:sz w:val="18"/>
        <w:szCs w:val="18"/>
      </w:rPr>
      <w:t>A</w:t>
    </w:r>
    <w:proofErr w:type="gramEnd"/>
    <w:r w:rsidR="008C74AC">
      <w:rPr>
        <w:rFonts w:ascii="Times New Roman" w:hAnsi="Times New Roman" w:cs="Times New Roman"/>
        <w:sz w:val="18"/>
        <w:szCs w:val="18"/>
      </w:rPr>
      <w:t xml:space="preserve"> JÖVŐ SOKFÉLESÉGE</w:t>
    </w:r>
    <w:r w:rsidRPr="00E01805">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DC8"/>
    <w:multiLevelType w:val="hybridMultilevel"/>
    <w:tmpl w:val="AC4A00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AF4103"/>
    <w:multiLevelType w:val="hybridMultilevel"/>
    <w:tmpl w:val="65DE87B0"/>
    <w:lvl w:ilvl="0" w:tplc="040E000F">
      <w:start w:val="1"/>
      <w:numFmt w:val="decimal"/>
      <w:lvlText w:val="%1."/>
      <w:lvlJc w:val="left"/>
      <w:pPr>
        <w:ind w:left="720" w:hanging="360"/>
      </w:pPr>
    </w:lvl>
    <w:lvl w:ilvl="1" w:tplc="C290BF84">
      <w:start w:val="1"/>
      <w:numFmt w:val="decimal"/>
      <w:lvlText w:val="(%2)"/>
      <w:lvlJc w:val="left"/>
      <w:pPr>
        <w:ind w:left="1800" w:hanging="720"/>
      </w:pPr>
      <w:rPr>
        <w:rFonts w:hint="default"/>
      </w:rPr>
    </w:lvl>
    <w:lvl w:ilvl="2" w:tplc="41BE775E">
      <w:start w:val="4"/>
      <w:numFmt w:val="bullet"/>
      <w:lvlText w:val="-"/>
      <w:lvlJc w:val="left"/>
      <w:pPr>
        <w:ind w:left="2685" w:hanging="705"/>
      </w:pPr>
      <w:rPr>
        <w:rFonts w:ascii="Times New Roman" w:eastAsia="Calibri"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A23490"/>
    <w:multiLevelType w:val="hybridMultilevel"/>
    <w:tmpl w:val="58A666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C0A1775"/>
    <w:multiLevelType w:val="hybridMultilevel"/>
    <w:tmpl w:val="346EB9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FF85444"/>
    <w:multiLevelType w:val="hybridMultilevel"/>
    <w:tmpl w:val="0FCEB9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E6016B"/>
    <w:multiLevelType w:val="hybridMultilevel"/>
    <w:tmpl w:val="4962B8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EA1B14"/>
    <w:multiLevelType w:val="hybridMultilevel"/>
    <w:tmpl w:val="1320F5CE"/>
    <w:lvl w:ilvl="0" w:tplc="A63E39C8">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3ED1494"/>
    <w:multiLevelType w:val="hybridMultilevel"/>
    <w:tmpl w:val="345AC1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A3D46A8"/>
    <w:multiLevelType w:val="hybridMultilevel"/>
    <w:tmpl w:val="9F9E227A"/>
    <w:lvl w:ilvl="0" w:tplc="040E0003">
      <w:start w:val="1"/>
      <w:numFmt w:val="bullet"/>
      <w:lvlText w:val="o"/>
      <w:lvlJc w:val="left"/>
      <w:pPr>
        <w:ind w:left="2396" w:hanging="360"/>
      </w:pPr>
      <w:rPr>
        <w:rFonts w:ascii="Courier New" w:hAnsi="Courier New" w:cs="Courier New" w:hint="default"/>
      </w:rPr>
    </w:lvl>
    <w:lvl w:ilvl="1" w:tplc="040E0003" w:tentative="1">
      <w:start w:val="1"/>
      <w:numFmt w:val="bullet"/>
      <w:lvlText w:val="o"/>
      <w:lvlJc w:val="left"/>
      <w:pPr>
        <w:ind w:left="3116" w:hanging="360"/>
      </w:pPr>
      <w:rPr>
        <w:rFonts w:ascii="Courier New" w:hAnsi="Courier New" w:cs="Courier New" w:hint="default"/>
      </w:rPr>
    </w:lvl>
    <w:lvl w:ilvl="2" w:tplc="040E0005" w:tentative="1">
      <w:start w:val="1"/>
      <w:numFmt w:val="bullet"/>
      <w:lvlText w:val=""/>
      <w:lvlJc w:val="left"/>
      <w:pPr>
        <w:ind w:left="3836" w:hanging="360"/>
      </w:pPr>
      <w:rPr>
        <w:rFonts w:ascii="Wingdings" w:hAnsi="Wingdings" w:hint="default"/>
      </w:rPr>
    </w:lvl>
    <w:lvl w:ilvl="3" w:tplc="040E0001" w:tentative="1">
      <w:start w:val="1"/>
      <w:numFmt w:val="bullet"/>
      <w:lvlText w:val=""/>
      <w:lvlJc w:val="left"/>
      <w:pPr>
        <w:ind w:left="4556" w:hanging="360"/>
      </w:pPr>
      <w:rPr>
        <w:rFonts w:ascii="Symbol" w:hAnsi="Symbol" w:hint="default"/>
      </w:rPr>
    </w:lvl>
    <w:lvl w:ilvl="4" w:tplc="040E0003" w:tentative="1">
      <w:start w:val="1"/>
      <w:numFmt w:val="bullet"/>
      <w:lvlText w:val="o"/>
      <w:lvlJc w:val="left"/>
      <w:pPr>
        <w:ind w:left="5276" w:hanging="360"/>
      </w:pPr>
      <w:rPr>
        <w:rFonts w:ascii="Courier New" w:hAnsi="Courier New" w:cs="Courier New" w:hint="default"/>
      </w:rPr>
    </w:lvl>
    <w:lvl w:ilvl="5" w:tplc="040E0005" w:tentative="1">
      <w:start w:val="1"/>
      <w:numFmt w:val="bullet"/>
      <w:lvlText w:val=""/>
      <w:lvlJc w:val="left"/>
      <w:pPr>
        <w:ind w:left="5996" w:hanging="360"/>
      </w:pPr>
      <w:rPr>
        <w:rFonts w:ascii="Wingdings" w:hAnsi="Wingdings" w:hint="default"/>
      </w:rPr>
    </w:lvl>
    <w:lvl w:ilvl="6" w:tplc="040E0001" w:tentative="1">
      <w:start w:val="1"/>
      <w:numFmt w:val="bullet"/>
      <w:lvlText w:val=""/>
      <w:lvlJc w:val="left"/>
      <w:pPr>
        <w:ind w:left="6716" w:hanging="360"/>
      </w:pPr>
      <w:rPr>
        <w:rFonts w:ascii="Symbol" w:hAnsi="Symbol" w:hint="default"/>
      </w:rPr>
    </w:lvl>
    <w:lvl w:ilvl="7" w:tplc="040E0003" w:tentative="1">
      <w:start w:val="1"/>
      <w:numFmt w:val="bullet"/>
      <w:lvlText w:val="o"/>
      <w:lvlJc w:val="left"/>
      <w:pPr>
        <w:ind w:left="7436" w:hanging="360"/>
      </w:pPr>
      <w:rPr>
        <w:rFonts w:ascii="Courier New" w:hAnsi="Courier New" w:cs="Courier New" w:hint="default"/>
      </w:rPr>
    </w:lvl>
    <w:lvl w:ilvl="8" w:tplc="040E0005" w:tentative="1">
      <w:start w:val="1"/>
      <w:numFmt w:val="bullet"/>
      <w:lvlText w:val=""/>
      <w:lvlJc w:val="left"/>
      <w:pPr>
        <w:ind w:left="8156" w:hanging="360"/>
      </w:pPr>
      <w:rPr>
        <w:rFonts w:ascii="Wingdings" w:hAnsi="Wingdings" w:hint="default"/>
      </w:rPr>
    </w:lvl>
  </w:abstractNum>
  <w:abstractNum w:abstractNumId="9" w15:restartNumberingAfterBreak="0">
    <w:nsid w:val="1AB7093C"/>
    <w:multiLevelType w:val="hybridMultilevel"/>
    <w:tmpl w:val="53E05452"/>
    <w:lvl w:ilvl="0" w:tplc="C80854DE">
      <w:start w:val="1"/>
      <w:numFmt w:val="decimal"/>
      <w:lvlText w:val="%1."/>
      <w:lvlJc w:val="left"/>
      <w:pPr>
        <w:ind w:left="1215" w:hanging="85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C13290D"/>
    <w:multiLevelType w:val="hybridMultilevel"/>
    <w:tmpl w:val="1E52B208"/>
    <w:lvl w:ilvl="0" w:tplc="040E000F">
      <w:start w:val="1"/>
      <w:numFmt w:val="decimal"/>
      <w:lvlText w:val="%1."/>
      <w:lvlJc w:val="left"/>
      <w:pPr>
        <w:ind w:left="720" w:hanging="360"/>
      </w:pPr>
    </w:lvl>
    <w:lvl w:ilvl="1" w:tplc="040E0017">
      <w:start w:val="1"/>
      <w:numFmt w:val="lowerLetter"/>
      <w:lvlText w:val="%2)"/>
      <w:lvlJc w:val="left"/>
      <w:pPr>
        <w:ind w:left="1800" w:hanging="720"/>
      </w:pPr>
      <w:rPr>
        <w:rFonts w:hint="default"/>
      </w:rPr>
    </w:lvl>
    <w:lvl w:ilvl="2" w:tplc="41BE775E">
      <w:start w:val="4"/>
      <w:numFmt w:val="bullet"/>
      <w:lvlText w:val="-"/>
      <w:lvlJc w:val="left"/>
      <w:pPr>
        <w:ind w:left="2685" w:hanging="705"/>
      </w:pPr>
      <w:rPr>
        <w:rFonts w:ascii="Times New Roman" w:eastAsia="Calibri"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D4177BE"/>
    <w:multiLevelType w:val="hybridMultilevel"/>
    <w:tmpl w:val="01BAB96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1EFE31AA"/>
    <w:multiLevelType w:val="hybridMultilevel"/>
    <w:tmpl w:val="0E90F666"/>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F7333A0"/>
    <w:multiLevelType w:val="hybridMultilevel"/>
    <w:tmpl w:val="6FFEDD8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3C160FE"/>
    <w:multiLevelType w:val="hybridMultilevel"/>
    <w:tmpl w:val="815625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59329E6"/>
    <w:multiLevelType w:val="hybridMultilevel"/>
    <w:tmpl w:val="3EE8B9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6401ED3"/>
    <w:multiLevelType w:val="hybridMultilevel"/>
    <w:tmpl w:val="9424AE22"/>
    <w:lvl w:ilvl="0" w:tplc="040E0001">
      <w:start w:val="1"/>
      <w:numFmt w:val="bullet"/>
      <w:lvlText w:val=""/>
      <w:lvlJc w:val="left"/>
      <w:pPr>
        <w:ind w:left="892" w:hanging="360"/>
      </w:pPr>
      <w:rPr>
        <w:rFonts w:ascii="Symbol" w:hAnsi="Symbol" w:hint="default"/>
      </w:rPr>
    </w:lvl>
    <w:lvl w:ilvl="1" w:tplc="040E0003" w:tentative="1">
      <w:start w:val="1"/>
      <w:numFmt w:val="bullet"/>
      <w:lvlText w:val="o"/>
      <w:lvlJc w:val="left"/>
      <w:pPr>
        <w:ind w:left="1612" w:hanging="360"/>
      </w:pPr>
      <w:rPr>
        <w:rFonts w:ascii="Courier New" w:hAnsi="Courier New" w:cs="Courier New" w:hint="default"/>
      </w:rPr>
    </w:lvl>
    <w:lvl w:ilvl="2" w:tplc="040E0005" w:tentative="1">
      <w:start w:val="1"/>
      <w:numFmt w:val="bullet"/>
      <w:lvlText w:val=""/>
      <w:lvlJc w:val="left"/>
      <w:pPr>
        <w:ind w:left="2332" w:hanging="360"/>
      </w:pPr>
      <w:rPr>
        <w:rFonts w:ascii="Wingdings" w:hAnsi="Wingdings" w:hint="default"/>
      </w:rPr>
    </w:lvl>
    <w:lvl w:ilvl="3" w:tplc="040E0001" w:tentative="1">
      <w:start w:val="1"/>
      <w:numFmt w:val="bullet"/>
      <w:lvlText w:val=""/>
      <w:lvlJc w:val="left"/>
      <w:pPr>
        <w:ind w:left="3052" w:hanging="360"/>
      </w:pPr>
      <w:rPr>
        <w:rFonts w:ascii="Symbol" w:hAnsi="Symbol" w:hint="default"/>
      </w:rPr>
    </w:lvl>
    <w:lvl w:ilvl="4" w:tplc="040E0003" w:tentative="1">
      <w:start w:val="1"/>
      <w:numFmt w:val="bullet"/>
      <w:lvlText w:val="o"/>
      <w:lvlJc w:val="left"/>
      <w:pPr>
        <w:ind w:left="3772" w:hanging="360"/>
      </w:pPr>
      <w:rPr>
        <w:rFonts w:ascii="Courier New" w:hAnsi="Courier New" w:cs="Courier New" w:hint="default"/>
      </w:rPr>
    </w:lvl>
    <w:lvl w:ilvl="5" w:tplc="040E0005" w:tentative="1">
      <w:start w:val="1"/>
      <w:numFmt w:val="bullet"/>
      <w:lvlText w:val=""/>
      <w:lvlJc w:val="left"/>
      <w:pPr>
        <w:ind w:left="4492" w:hanging="360"/>
      </w:pPr>
      <w:rPr>
        <w:rFonts w:ascii="Wingdings" w:hAnsi="Wingdings" w:hint="default"/>
      </w:rPr>
    </w:lvl>
    <w:lvl w:ilvl="6" w:tplc="040E0001" w:tentative="1">
      <w:start w:val="1"/>
      <w:numFmt w:val="bullet"/>
      <w:lvlText w:val=""/>
      <w:lvlJc w:val="left"/>
      <w:pPr>
        <w:ind w:left="5212" w:hanging="360"/>
      </w:pPr>
      <w:rPr>
        <w:rFonts w:ascii="Symbol" w:hAnsi="Symbol" w:hint="default"/>
      </w:rPr>
    </w:lvl>
    <w:lvl w:ilvl="7" w:tplc="040E0003" w:tentative="1">
      <w:start w:val="1"/>
      <w:numFmt w:val="bullet"/>
      <w:lvlText w:val="o"/>
      <w:lvlJc w:val="left"/>
      <w:pPr>
        <w:ind w:left="5932" w:hanging="360"/>
      </w:pPr>
      <w:rPr>
        <w:rFonts w:ascii="Courier New" w:hAnsi="Courier New" w:cs="Courier New" w:hint="default"/>
      </w:rPr>
    </w:lvl>
    <w:lvl w:ilvl="8" w:tplc="040E0005" w:tentative="1">
      <w:start w:val="1"/>
      <w:numFmt w:val="bullet"/>
      <w:lvlText w:val=""/>
      <w:lvlJc w:val="left"/>
      <w:pPr>
        <w:ind w:left="6652" w:hanging="360"/>
      </w:pPr>
      <w:rPr>
        <w:rFonts w:ascii="Wingdings" w:hAnsi="Wingdings" w:hint="default"/>
      </w:rPr>
    </w:lvl>
  </w:abstractNum>
  <w:abstractNum w:abstractNumId="17" w15:restartNumberingAfterBreak="0">
    <w:nsid w:val="28173B6F"/>
    <w:multiLevelType w:val="hybridMultilevel"/>
    <w:tmpl w:val="B6EE6C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A077ADF"/>
    <w:multiLevelType w:val="hybridMultilevel"/>
    <w:tmpl w:val="2EC836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A135E44"/>
    <w:multiLevelType w:val="hybridMultilevel"/>
    <w:tmpl w:val="F034916C"/>
    <w:lvl w:ilvl="0" w:tplc="040E000F">
      <w:start w:val="1"/>
      <w:numFmt w:val="decimal"/>
      <w:lvlText w:val="%1."/>
      <w:lvlJc w:val="left"/>
      <w:pPr>
        <w:ind w:left="720" w:hanging="360"/>
      </w:pPr>
    </w:lvl>
    <w:lvl w:ilvl="1" w:tplc="C290BF84">
      <w:start w:val="1"/>
      <w:numFmt w:val="decimal"/>
      <w:lvlText w:val="(%2)"/>
      <w:lvlJc w:val="left"/>
      <w:pPr>
        <w:ind w:left="1800" w:hanging="720"/>
      </w:pPr>
      <w:rPr>
        <w:rFonts w:hint="default"/>
      </w:rPr>
    </w:lvl>
    <w:lvl w:ilvl="2" w:tplc="41BE775E">
      <w:start w:val="4"/>
      <w:numFmt w:val="bullet"/>
      <w:lvlText w:val="-"/>
      <w:lvlJc w:val="left"/>
      <w:pPr>
        <w:ind w:left="2685" w:hanging="705"/>
      </w:pPr>
      <w:rPr>
        <w:rFonts w:ascii="Times New Roman" w:eastAsia="Calibri"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B5171E3"/>
    <w:multiLevelType w:val="multilevel"/>
    <w:tmpl w:val="920C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8909DC"/>
    <w:multiLevelType w:val="multilevel"/>
    <w:tmpl w:val="BAE6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373E11"/>
    <w:multiLevelType w:val="hybridMultilevel"/>
    <w:tmpl w:val="84E2775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FF57961"/>
    <w:multiLevelType w:val="hybridMultilevel"/>
    <w:tmpl w:val="96BE8796"/>
    <w:lvl w:ilvl="0" w:tplc="E098BC6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18C12CD"/>
    <w:multiLevelType w:val="hybridMultilevel"/>
    <w:tmpl w:val="C65E7F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88621A6"/>
    <w:multiLevelType w:val="hybridMultilevel"/>
    <w:tmpl w:val="317A9C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E1A1E4A"/>
    <w:multiLevelType w:val="hybridMultilevel"/>
    <w:tmpl w:val="61D4645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07913FC"/>
    <w:multiLevelType w:val="hybridMultilevel"/>
    <w:tmpl w:val="B4D02834"/>
    <w:lvl w:ilvl="0" w:tplc="F8CE9544">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BB118C9"/>
    <w:multiLevelType w:val="hybridMultilevel"/>
    <w:tmpl w:val="E93077E8"/>
    <w:lvl w:ilvl="0" w:tplc="963ABB10">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C6607"/>
    <w:multiLevelType w:val="hybridMultilevel"/>
    <w:tmpl w:val="B5F2A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EB7EE4"/>
    <w:multiLevelType w:val="multilevel"/>
    <w:tmpl w:val="7370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446A48"/>
    <w:multiLevelType w:val="hybridMultilevel"/>
    <w:tmpl w:val="16E813D2"/>
    <w:lvl w:ilvl="0" w:tplc="040E000F">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FC73017"/>
    <w:multiLevelType w:val="hybridMultilevel"/>
    <w:tmpl w:val="5C769F7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3" w15:restartNumberingAfterBreak="0">
    <w:nsid w:val="60EF02B1"/>
    <w:multiLevelType w:val="hybridMultilevel"/>
    <w:tmpl w:val="F98637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1E25A7B"/>
    <w:multiLevelType w:val="hybridMultilevel"/>
    <w:tmpl w:val="EFDC6C4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26C07CC"/>
    <w:multiLevelType w:val="hybridMultilevel"/>
    <w:tmpl w:val="AA6EB9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2AA66BB"/>
    <w:multiLevelType w:val="hybridMultilevel"/>
    <w:tmpl w:val="888848B4"/>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77C5F50"/>
    <w:multiLevelType w:val="hybridMultilevel"/>
    <w:tmpl w:val="74EC0CDA"/>
    <w:lvl w:ilvl="0" w:tplc="A0B24D14">
      <w:start w:val="1"/>
      <w:numFmt w:val="decimal"/>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38" w15:restartNumberingAfterBreak="0">
    <w:nsid w:val="694B2C88"/>
    <w:multiLevelType w:val="hybridMultilevel"/>
    <w:tmpl w:val="DBDC0918"/>
    <w:lvl w:ilvl="0" w:tplc="040E000F">
      <w:start w:val="1"/>
      <w:numFmt w:val="decimal"/>
      <w:lvlText w:val="%1."/>
      <w:lvlJc w:val="left"/>
      <w:pPr>
        <w:ind w:left="720" w:hanging="360"/>
      </w:pPr>
    </w:lvl>
    <w:lvl w:ilvl="1" w:tplc="C290BF84">
      <w:start w:val="1"/>
      <w:numFmt w:val="decimal"/>
      <w:lvlText w:val="(%2)"/>
      <w:lvlJc w:val="left"/>
      <w:pPr>
        <w:ind w:left="1800" w:hanging="720"/>
      </w:pPr>
      <w:rPr>
        <w:rFonts w:hint="default"/>
      </w:rPr>
    </w:lvl>
    <w:lvl w:ilvl="2" w:tplc="41BE775E">
      <w:start w:val="4"/>
      <w:numFmt w:val="bullet"/>
      <w:lvlText w:val="-"/>
      <w:lvlJc w:val="left"/>
      <w:pPr>
        <w:ind w:left="2685" w:hanging="705"/>
      </w:pPr>
      <w:rPr>
        <w:rFonts w:ascii="Times New Roman" w:eastAsia="Calibri"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B0C0B35"/>
    <w:multiLevelType w:val="hybridMultilevel"/>
    <w:tmpl w:val="649AF4A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0CF7FBD"/>
    <w:multiLevelType w:val="hybridMultilevel"/>
    <w:tmpl w:val="7324A0E6"/>
    <w:lvl w:ilvl="0" w:tplc="F044279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425028D"/>
    <w:multiLevelType w:val="hybridMultilevel"/>
    <w:tmpl w:val="96BE8796"/>
    <w:lvl w:ilvl="0" w:tplc="E098BC6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5046EDF"/>
    <w:multiLevelType w:val="hybridMultilevel"/>
    <w:tmpl w:val="811A5D6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9DD6945"/>
    <w:multiLevelType w:val="hybridMultilevel"/>
    <w:tmpl w:val="AA5ABF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C040177"/>
    <w:multiLevelType w:val="hybridMultilevel"/>
    <w:tmpl w:val="CF42A3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E1369C2"/>
    <w:multiLevelType w:val="hybridMultilevel"/>
    <w:tmpl w:val="EB48C3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0"/>
  </w:num>
  <w:num w:numId="2">
    <w:abstractNumId w:val="31"/>
  </w:num>
  <w:num w:numId="3">
    <w:abstractNumId w:val="36"/>
  </w:num>
  <w:num w:numId="4">
    <w:abstractNumId w:val="37"/>
  </w:num>
  <w:num w:numId="5">
    <w:abstractNumId w:val="34"/>
  </w:num>
  <w:num w:numId="6">
    <w:abstractNumId w:val="21"/>
  </w:num>
  <w:num w:numId="7">
    <w:abstractNumId w:val="43"/>
  </w:num>
  <w:num w:numId="8">
    <w:abstractNumId w:val="45"/>
  </w:num>
  <w:num w:numId="9">
    <w:abstractNumId w:val="7"/>
  </w:num>
  <w:num w:numId="10">
    <w:abstractNumId w:val="12"/>
  </w:num>
  <w:num w:numId="11">
    <w:abstractNumId w:val="39"/>
  </w:num>
  <w:num w:numId="12">
    <w:abstractNumId w:val="44"/>
  </w:num>
  <w:num w:numId="13">
    <w:abstractNumId w:val="33"/>
  </w:num>
  <w:num w:numId="14">
    <w:abstractNumId w:val="18"/>
  </w:num>
  <w:num w:numId="15">
    <w:abstractNumId w:val="22"/>
  </w:num>
  <w:num w:numId="16">
    <w:abstractNumId w:val="35"/>
  </w:num>
  <w:num w:numId="17">
    <w:abstractNumId w:val="2"/>
  </w:num>
  <w:num w:numId="18">
    <w:abstractNumId w:val="0"/>
  </w:num>
  <w:num w:numId="19">
    <w:abstractNumId w:val="14"/>
  </w:num>
  <w:num w:numId="20">
    <w:abstractNumId w:val="17"/>
  </w:num>
  <w:num w:numId="21">
    <w:abstractNumId w:val="5"/>
  </w:num>
  <w:num w:numId="22">
    <w:abstractNumId w:val="20"/>
  </w:num>
  <w:num w:numId="23">
    <w:abstractNumId w:val="30"/>
  </w:num>
  <w:num w:numId="24">
    <w:abstractNumId w:val="13"/>
  </w:num>
  <w:num w:numId="25">
    <w:abstractNumId w:val="29"/>
  </w:num>
  <w:num w:numId="26">
    <w:abstractNumId w:val="28"/>
  </w:num>
  <w:num w:numId="27">
    <w:abstractNumId w:val="23"/>
  </w:num>
  <w:num w:numId="28">
    <w:abstractNumId w:val="6"/>
  </w:num>
  <w:num w:numId="29">
    <w:abstractNumId w:val="3"/>
  </w:num>
  <w:num w:numId="30">
    <w:abstractNumId w:val="27"/>
  </w:num>
  <w:num w:numId="31">
    <w:abstractNumId w:val="11"/>
  </w:num>
  <w:num w:numId="32">
    <w:abstractNumId w:val="32"/>
  </w:num>
  <w:num w:numId="33">
    <w:abstractNumId w:val="41"/>
  </w:num>
  <w:num w:numId="34">
    <w:abstractNumId w:val="26"/>
  </w:num>
  <w:num w:numId="35">
    <w:abstractNumId w:val="15"/>
  </w:num>
  <w:num w:numId="36">
    <w:abstractNumId w:val="42"/>
  </w:num>
  <w:num w:numId="37">
    <w:abstractNumId w:val="19"/>
  </w:num>
  <w:num w:numId="38">
    <w:abstractNumId w:val="38"/>
  </w:num>
  <w:num w:numId="39">
    <w:abstractNumId w:val="1"/>
  </w:num>
  <w:num w:numId="40">
    <w:abstractNumId w:val="10"/>
  </w:num>
  <w:num w:numId="41">
    <w:abstractNumId w:val="25"/>
  </w:num>
  <w:num w:numId="42">
    <w:abstractNumId w:val="4"/>
  </w:num>
  <w:num w:numId="43">
    <w:abstractNumId w:val="24"/>
  </w:num>
  <w:num w:numId="44">
    <w:abstractNumId w:val="9"/>
  </w:num>
  <w:num w:numId="45">
    <w:abstractNumId w:val="16"/>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hyphenationZone w:val="425"/>
  <w:drawingGridHorizontalSpacing w:val="110"/>
  <w:displayHorizontalDrawingGridEvery w:val="2"/>
  <w:characterSpacingControl w:val="doNotCompress"/>
  <w:hdrShapeDefaults>
    <o:shapedefaults v:ext="edit" spidmax="8193">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81"/>
    <w:rsid w:val="000001F7"/>
    <w:rsid w:val="000009A6"/>
    <w:rsid w:val="00000C23"/>
    <w:rsid w:val="00003407"/>
    <w:rsid w:val="00004915"/>
    <w:rsid w:val="00004CD9"/>
    <w:rsid w:val="000060D6"/>
    <w:rsid w:val="000061AB"/>
    <w:rsid w:val="0000681A"/>
    <w:rsid w:val="00006B83"/>
    <w:rsid w:val="00007172"/>
    <w:rsid w:val="000071E2"/>
    <w:rsid w:val="0000746B"/>
    <w:rsid w:val="000078B5"/>
    <w:rsid w:val="00007A1D"/>
    <w:rsid w:val="000104CB"/>
    <w:rsid w:val="00010897"/>
    <w:rsid w:val="00011548"/>
    <w:rsid w:val="000129DA"/>
    <w:rsid w:val="000131D5"/>
    <w:rsid w:val="000137DC"/>
    <w:rsid w:val="0001426C"/>
    <w:rsid w:val="0001445E"/>
    <w:rsid w:val="00014CFD"/>
    <w:rsid w:val="0001502F"/>
    <w:rsid w:val="000150AA"/>
    <w:rsid w:val="00015729"/>
    <w:rsid w:val="0001652B"/>
    <w:rsid w:val="000170E8"/>
    <w:rsid w:val="000179FB"/>
    <w:rsid w:val="00021222"/>
    <w:rsid w:val="00021A57"/>
    <w:rsid w:val="0002509B"/>
    <w:rsid w:val="00025515"/>
    <w:rsid w:val="0002566B"/>
    <w:rsid w:val="00025682"/>
    <w:rsid w:val="000256C1"/>
    <w:rsid w:val="000266C0"/>
    <w:rsid w:val="00027426"/>
    <w:rsid w:val="00027812"/>
    <w:rsid w:val="0003065B"/>
    <w:rsid w:val="00030701"/>
    <w:rsid w:val="000315DC"/>
    <w:rsid w:val="00032450"/>
    <w:rsid w:val="00032CA6"/>
    <w:rsid w:val="0003391C"/>
    <w:rsid w:val="0003417F"/>
    <w:rsid w:val="000350BB"/>
    <w:rsid w:val="000357A9"/>
    <w:rsid w:val="00035AFD"/>
    <w:rsid w:val="00035C9C"/>
    <w:rsid w:val="000360E9"/>
    <w:rsid w:val="00037B7A"/>
    <w:rsid w:val="00041043"/>
    <w:rsid w:val="00043713"/>
    <w:rsid w:val="00045BD6"/>
    <w:rsid w:val="00045F5B"/>
    <w:rsid w:val="0004689C"/>
    <w:rsid w:val="00046D32"/>
    <w:rsid w:val="000471C4"/>
    <w:rsid w:val="00047B72"/>
    <w:rsid w:val="000513D3"/>
    <w:rsid w:val="000513F8"/>
    <w:rsid w:val="000519DF"/>
    <w:rsid w:val="00052537"/>
    <w:rsid w:val="00052712"/>
    <w:rsid w:val="00052D44"/>
    <w:rsid w:val="000530F9"/>
    <w:rsid w:val="00053421"/>
    <w:rsid w:val="00053A37"/>
    <w:rsid w:val="00053E06"/>
    <w:rsid w:val="00054430"/>
    <w:rsid w:val="00054C17"/>
    <w:rsid w:val="00055042"/>
    <w:rsid w:val="00055D69"/>
    <w:rsid w:val="00056083"/>
    <w:rsid w:val="0005609C"/>
    <w:rsid w:val="000613C3"/>
    <w:rsid w:val="00061A4E"/>
    <w:rsid w:val="00062E37"/>
    <w:rsid w:val="00063101"/>
    <w:rsid w:val="000641F8"/>
    <w:rsid w:val="00064986"/>
    <w:rsid w:val="000650F4"/>
    <w:rsid w:val="000657D3"/>
    <w:rsid w:val="00066245"/>
    <w:rsid w:val="00067853"/>
    <w:rsid w:val="000710F0"/>
    <w:rsid w:val="00071433"/>
    <w:rsid w:val="0007180B"/>
    <w:rsid w:val="00072222"/>
    <w:rsid w:val="00073A69"/>
    <w:rsid w:val="00074208"/>
    <w:rsid w:val="00074604"/>
    <w:rsid w:val="00075EB1"/>
    <w:rsid w:val="0007636A"/>
    <w:rsid w:val="00076A66"/>
    <w:rsid w:val="00081954"/>
    <w:rsid w:val="00081D8B"/>
    <w:rsid w:val="000823B3"/>
    <w:rsid w:val="000823C4"/>
    <w:rsid w:val="00083D4F"/>
    <w:rsid w:val="0008425E"/>
    <w:rsid w:val="000846C5"/>
    <w:rsid w:val="00085360"/>
    <w:rsid w:val="00085DB9"/>
    <w:rsid w:val="00085E51"/>
    <w:rsid w:val="00086823"/>
    <w:rsid w:val="00087284"/>
    <w:rsid w:val="0008744A"/>
    <w:rsid w:val="000905F8"/>
    <w:rsid w:val="00090A21"/>
    <w:rsid w:val="00090F62"/>
    <w:rsid w:val="000914AE"/>
    <w:rsid w:val="000918A0"/>
    <w:rsid w:val="00092A02"/>
    <w:rsid w:val="00092C06"/>
    <w:rsid w:val="00093286"/>
    <w:rsid w:val="00093C69"/>
    <w:rsid w:val="000947A1"/>
    <w:rsid w:val="00094A07"/>
    <w:rsid w:val="0009507F"/>
    <w:rsid w:val="000963E3"/>
    <w:rsid w:val="0009658A"/>
    <w:rsid w:val="00096749"/>
    <w:rsid w:val="00096DE0"/>
    <w:rsid w:val="000A10D6"/>
    <w:rsid w:val="000A4EED"/>
    <w:rsid w:val="000A5174"/>
    <w:rsid w:val="000A588F"/>
    <w:rsid w:val="000A6CF3"/>
    <w:rsid w:val="000A6D6F"/>
    <w:rsid w:val="000A7A5E"/>
    <w:rsid w:val="000B0C61"/>
    <w:rsid w:val="000B10DE"/>
    <w:rsid w:val="000B1140"/>
    <w:rsid w:val="000B25D1"/>
    <w:rsid w:val="000B27A3"/>
    <w:rsid w:val="000B2B2D"/>
    <w:rsid w:val="000B2C68"/>
    <w:rsid w:val="000B2F2A"/>
    <w:rsid w:val="000B2F96"/>
    <w:rsid w:val="000B3D1D"/>
    <w:rsid w:val="000B466F"/>
    <w:rsid w:val="000B47AA"/>
    <w:rsid w:val="000B4A54"/>
    <w:rsid w:val="000B53AB"/>
    <w:rsid w:val="000B5C16"/>
    <w:rsid w:val="000B648B"/>
    <w:rsid w:val="000B6BBF"/>
    <w:rsid w:val="000B76C6"/>
    <w:rsid w:val="000C160D"/>
    <w:rsid w:val="000C190E"/>
    <w:rsid w:val="000C1FDA"/>
    <w:rsid w:val="000C2CBB"/>
    <w:rsid w:val="000C36B2"/>
    <w:rsid w:val="000C36CE"/>
    <w:rsid w:val="000C547A"/>
    <w:rsid w:val="000C7389"/>
    <w:rsid w:val="000C799A"/>
    <w:rsid w:val="000D1089"/>
    <w:rsid w:val="000D1541"/>
    <w:rsid w:val="000D197E"/>
    <w:rsid w:val="000D22F1"/>
    <w:rsid w:val="000D2893"/>
    <w:rsid w:val="000D2F2A"/>
    <w:rsid w:val="000D31C2"/>
    <w:rsid w:val="000D3225"/>
    <w:rsid w:val="000D34BE"/>
    <w:rsid w:val="000D3F08"/>
    <w:rsid w:val="000D5295"/>
    <w:rsid w:val="000D704C"/>
    <w:rsid w:val="000D7348"/>
    <w:rsid w:val="000E04ED"/>
    <w:rsid w:val="000E079C"/>
    <w:rsid w:val="000E1A7E"/>
    <w:rsid w:val="000E2071"/>
    <w:rsid w:val="000E2518"/>
    <w:rsid w:val="000E277C"/>
    <w:rsid w:val="000E2ABC"/>
    <w:rsid w:val="000E2D12"/>
    <w:rsid w:val="000E2D32"/>
    <w:rsid w:val="000E3252"/>
    <w:rsid w:val="000E3F47"/>
    <w:rsid w:val="000E4E91"/>
    <w:rsid w:val="000E4FF7"/>
    <w:rsid w:val="000E7178"/>
    <w:rsid w:val="000E757E"/>
    <w:rsid w:val="000F0E6E"/>
    <w:rsid w:val="000F1926"/>
    <w:rsid w:val="000F1A97"/>
    <w:rsid w:val="000F2954"/>
    <w:rsid w:val="000F55F6"/>
    <w:rsid w:val="000F6002"/>
    <w:rsid w:val="000F6B0B"/>
    <w:rsid w:val="000F75AB"/>
    <w:rsid w:val="000F76FD"/>
    <w:rsid w:val="001006F7"/>
    <w:rsid w:val="00101200"/>
    <w:rsid w:val="00102735"/>
    <w:rsid w:val="00102E46"/>
    <w:rsid w:val="001039C2"/>
    <w:rsid w:val="001040F8"/>
    <w:rsid w:val="00104B1C"/>
    <w:rsid w:val="001050BC"/>
    <w:rsid w:val="001053CE"/>
    <w:rsid w:val="0010714A"/>
    <w:rsid w:val="0010796D"/>
    <w:rsid w:val="00110C64"/>
    <w:rsid w:val="00110D74"/>
    <w:rsid w:val="00111237"/>
    <w:rsid w:val="00113C8D"/>
    <w:rsid w:val="00114295"/>
    <w:rsid w:val="00114404"/>
    <w:rsid w:val="00114599"/>
    <w:rsid w:val="00114E31"/>
    <w:rsid w:val="00115EC3"/>
    <w:rsid w:val="0011651E"/>
    <w:rsid w:val="001170BB"/>
    <w:rsid w:val="00117D68"/>
    <w:rsid w:val="001203D7"/>
    <w:rsid w:val="00120AF6"/>
    <w:rsid w:val="00121653"/>
    <w:rsid w:val="00121D57"/>
    <w:rsid w:val="0012216C"/>
    <w:rsid w:val="00122270"/>
    <w:rsid w:val="00122845"/>
    <w:rsid w:val="001228D4"/>
    <w:rsid w:val="00123233"/>
    <w:rsid w:val="00124029"/>
    <w:rsid w:val="0012619D"/>
    <w:rsid w:val="001264AE"/>
    <w:rsid w:val="001264C3"/>
    <w:rsid w:val="00127F30"/>
    <w:rsid w:val="00130F23"/>
    <w:rsid w:val="00130F2C"/>
    <w:rsid w:val="001311A4"/>
    <w:rsid w:val="00131662"/>
    <w:rsid w:val="00131D66"/>
    <w:rsid w:val="00132A0E"/>
    <w:rsid w:val="00133602"/>
    <w:rsid w:val="00133BC5"/>
    <w:rsid w:val="00133F7A"/>
    <w:rsid w:val="00134860"/>
    <w:rsid w:val="001361C8"/>
    <w:rsid w:val="0013642F"/>
    <w:rsid w:val="001374CD"/>
    <w:rsid w:val="001379C3"/>
    <w:rsid w:val="00140C77"/>
    <w:rsid w:val="00140EB6"/>
    <w:rsid w:val="00141B8E"/>
    <w:rsid w:val="001420FD"/>
    <w:rsid w:val="00143034"/>
    <w:rsid w:val="001430B9"/>
    <w:rsid w:val="0014411A"/>
    <w:rsid w:val="00144FBD"/>
    <w:rsid w:val="00145069"/>
    <w:rsid w:val="00145BEE"/>
    <w:rsid w:val="00147458"/>
    <w:rsid w:val="00147CAB"/>
    <w:rsid w:val="00151BEF"/>
    <w:rsid w:val="00151D12"/>
    <w:rsid w:val="00152B61"/>
    <w:rsid w:val="00152EB3"/>
    <w:rsid w:val="001532F5"/>
    <w:rsid w:val="00153CD8"/>
    <w:rsid w:val="001548B0"/>
    <w:rsid w:val="00154B35"/>
    <w:rsid w:val="0015751B"/>
    <w:rsid w:val="001607B6"/>
    <w:rsid w:val="00160827"/>
    <w:rsid w:val="00161426"/>
    <w:rsid w:val="0016150A"/>
    <w:rsid w:val="0016179B"/>
    <w:rsid w:val="0016186D"/>
    <w:rsid w:val="001618FC"/>
    <w:rsid w:val="001636B9"/>
    <w:rsid w:val="001636BD"/>
    <w:rsid w:val="001637B0"/>
    <w:rsid w:val="00165B36"/>
    <w:rsid w:val="00166F27"/>
    <w:rsid w:val="0016778D"/>
    <w:rsid w:val="00167F3A"/>
    <w:rsid w:val="001700C5"/>
    <w:rsid w:val="001705CB"/>
    <w:rsid w:val="00171635"/>
    <w:rsid w:val="00171D50"/>
    <w:rsid w:val="00172090"/>
    <w:rsid w:val="00172974"/>
    <w:rsid w:val="00172CF5"/>
    <w:rsid w:val="001732D8"/>
    <w:rsid w:val="001752B7"/>
    <w:rsid w:val="001757C4"/>
    <w:rsid w:val="00175A9A"/>
    <w:rsid w:val="00176817"/>
    <w:rsid w:val="00176B39"/>
    <w:rsid w:val="00176BA8"/>
    <w:rsid w:val="00176F6A"/>
    <w:rsid w:val="00177543"/>
    <w:rsid w:val="00180ADB"/>
    <w:rsid w:val="00181D7F"/>
    <w:rsid w:val="00182C14"/>
    <w:rsid w:val="00183E6A"/>
    <w:rsid w:val="00183F11"/>
    <w:rsid w:val="00184890"/>
    <w:rsid w:val="00190A7F"/>
    <w:rsid w:val="0019107B"/>
    <w:rsid w:val="001910EE"/>
    <w:rsid w:val="00192A3C"/>
    <w:rsid w:val="00193392"/>
    <w:rsid w:val="00193A3B"/>
    <w:rsid w:val="0019648D"/>
    <w:rsid w:val="00196ECF"/>
    <w:rsid w:val="00196F32"/>
    <w:rsid w:val="00196FF4"/>
    <w:rsid w:val="001971BF"/>
    <w:rsid w:val="001973E3"/>
    <w:rsid w:val="00197E26"/>
    <w:rsid w:val="001A3908"/>
    <w:rsid w:val="001A3919"/>
    <w:rsid w:val="001A3F22"/>
    <w:rsid w:val="001A42F7"/>
    <w:rsid w:val="001A440C"/>
    <w:rsid w:val="001A45A6"/>
    <w:rsid w:val="001A5635"/>
    <w:rsid w:val="001A60AB"/>
    <w:rsid w:val="001B09D1"/>
    <w:rsid w:val="001B0C8C"/>
    <w:rsid w:val="001B1E18"/>
    <w:rsid w:val="001B1E3E"/>
    <w:rsid w:val="001B25F1"/>
    <w:rsid w:val="001B2E96"/>
    <w:rsid w:val="001B4B8F"/>
    <w:rsid w:val="001B5365"/>
    <w:rsid w:val="001B5BEF"/>
    <w:rsid w:val="001B7758"/>
    <w:rsid w:val="001B7F97"/>
    <w:rsid w:val="001C01C0"/>
    <w:rsid w:val="001C02A7"/>
    <w:rsid w:val="001C03DC"/>
    <w:rsid w:val="001C04F5"/>
    <w:rsid w:val="001C0519"/>
    <w:rsid w:val="001C0B71"/>
    <w:rsid w:val="001C0B8F"/>
    <w:rsid w:val="001C0DA7"/>
    <w:rsid w:val="001C481B"/>
    <w:rsid w:val="001C4918"/>
    <w:rsid w:val="001C4AB4"/>
    <w:rsid w:val="001C5AA3"/>
    <w:rsid w:val="001C60E4"/>
    <w:rsid w:val="001C7214"/>
    <w:rsid w:val="001D01E7"/>
    <w:rsid w:val="001D0A9A"/>
    <w:rsid w:val="001D13A2"/>
    <w:rsid w:val="001D1F10"/>
    <w:rsid w:val="001D2073"/>
    <w:rsid w:val="001D2516"/>
    <w:rsid w:val="001D281C"/>
    <w:rsid w:val="001D2D1B"/>
    <w:rsid w:val="001D3172"/>
    <w:rsid w:val="001D4413"/>
    <w:rsid w:val="001D4D00"/>
    <w:rsid w:val="001D52E7"/>
    <w:rsid w:val="001D7F19"/>
    <w:rsid w:val="001E00BF"/>
    <w:rsid w:val="001E2367"/>
    <w:rsid w:val="001E2B80"/>
    <w:rsid w:val="001E41F7"/>
    <w:rsid w:val="001E44B9"/>
    <w:rsid w:val="001E54B5"/>
    <w:rsid w:val="001E5C9F"/>
    <w:rsid w:val="001E6BE1"/>
    <w:rsid w:val="001E72D4"/>
    <w:rsid w:val="001E7452"/>
    <w:rsid w:val="001E7BD5"/>
    <w:rsid w:val="001F05B6"/>
    <w:rsid w:val="001F0851"/>
    <w:rsid w:val="001F15F8"/>
    <w:rsid w:val="001F23C6"/>
    <w:rsid w:val="001F26EB"/>
    <w:rsid w:val="001F271C"/>
    <w:rsid w:val="001F2B82"/>
    <w:rsid w:val="001F2E45"/>
    <w:rsid w:val="001F47CE"/>
    <w:rsid w:val="001F586F"/>
    <w:rsid w:val="001F68A9"/>
    <w:rsid w:val="001F7349"/>
    <w:rsid w:val="001F75EF"/>
    <w:rsid w:val="001F79D9"/>
    <w:rsid w:val="001F7B2F"/>
    <w:rsid w:val="001F7C91"/>
    <w:rsid w:val="002019E1"/>
    <w:rsid w:val="002027FA"/>
    <w:rsid w:val="00202B06"/>
    <w:rsid w:val="00202D55"/>
    <w:rsid w:val="002031D6"/>
    <w:rsid w:val="00203CC2"/>
    <w:rsid w:val="00203F21"/>
    <w:rsid w:val="00204F78"/>
    <w:rsid w:val="0020511A"/>
    <w:rsid w:val="002061F4"/>
    <w:rsid w:val="00206E2A"/>
    <w:rsid w:val="0021002E"/>
    <w:rsid w:val="00211328"/>
    <w:rsid w:val="00211385"/>
    <w:rsid w:val="00212F39"/>
    <w:rsid w:val="00212FCB"/>
    <w:rsid w:val="00212FF1"/>
    <w:rsid w:val="002131D4"/>
    <w:rsid w:val="00213EC9"/>
    <w:rsid w:val="00215234"/>
    <w:rsid w:val="0021573D"/>
    <w:rsid w:val="002159B2"/>
    <w:rsid w:val="00217293"/>
    <w:rsid w:val="00220203"/>
    <w:rsid w:val="00221657"/>
    <w:rsid w:val="002218BB"/>
    <w:rsid w:val="00222B5B"/>
    <w:rsid w:val="0022428B"/>
    <w:rsid w:val="00224437"/>
    <w:rsid w:val="00224945"/>
    <w:rsid w:val="00224DCD"/>
    <w:rsid w:val="002261D5"/>
    <w:rsid w:val="002261EE"/>
    <w:rsid w:val="0022625E"/>
    <w:rsid w:val="00226E17"/>
    <w:rsid w:val="00226EC2"/>
    <w:rsid w:val="00227233"/>
    <w:rsid w:val="00227D91"/>
    <w:rsid w:val="00230406"/>
    <w:rsid w:val="002305F0"/>
    <w:rsid w:val="00230C1B"/>
    <w:rsid w:val="002316C6"/>
    <w:rsid w:val="00232145"/>
    <w:rsid w:val="002337C6"/>
    <w:rsid w:val="002357E2"/>
    <w:rsid w:val="00236151"/>
    <w:rsid w:val="00237B4B"/>
    <w:rsid w:val="00240564"/>
    <w:rsid w:val="0024126A"/>
    <w:rsid w:val="0024199F"/>
    <w:rsid w:val="00241A15"/>
    <w:rsid w:val="00243A0A"/>
    <w:rsid w:val="00243A0F"/>
    <w:rsid w:val="002443D9"/>
    <w:rsid w:val="00245191"/>
    <w:rsid w:val="00245CFC"/>
    <w:rsid w:val="00246F60"/>
    <w:rsid w:val="00247F19"/>
    <w:rsid w:val="002501C1"/>
    <w:rsid w:val="002513CF"/>
    <w:rsid w:val="002530DB"/>
    <w:rsid w:val="0025371D"/>
    <w:rsid w:val="00254202"/>
    <w:rsid w:val="00254689"/>
    <w:rsid w:val="00255162"/>
    <w:rsid w:val="002554FC"/>
    <w:rsid w:val="00255E5B"/>
    <w:rsid w:val="002563E5"/>
    <w:rsid w:val="00256518"/>
    <w:rsid w:val="002574BB"/>
    <w:rsid w:val="00257DB8"/>
    <w:rsid w:val="002603DF"/>
    <w:rsid w:val="00261796"/>
    <w:rsid w:val="00262196"/>
    <w:rsid w:val="002623C2"/>
    <w:rsid w:val="002639DE"/>
    <w:rsid w:val="0026458D"/>
    <w:rsid w:val="00264FBB"/>
    <w:rsid w:val="00265674"/>
    <w:rsid w:val="0026618E"/>
    <w:rsid w:val="0026653F"/>
    <w:rsid w:val="00266677"/>
    <w:rsid w:val="00272549"/>
    <w:rsid w:val="0027316D"/>
    <w:rsid w:val="002731D0"/>
    <w:rsid w:val="00273461"/>
    <w:rsid w:val="00273D44"/>
    <w:rsid w:val="002745A0"/>
    <w:rsid w:val="00274899"/>
    <w:rsid w:val="00274E19"/>
    <w:rsid w:val="0027520B"/>
    <w:rsid w:val="00276E8B"/>
    <w:rsid w:val="002804EC"/>
    <w:rsid w:val="00280B56"/>
    <w:rsid w:val="00280D3B"/>
    <w:rsid w:val="00281081"/>
    <w:rsid w:val="0028129E"/>
    <w:rsid w:val="00282DB4"/>
    <w:rsid w:val="00282E04"/>
    <w:rsid w:val="00283623"/>
    <w:rsid w:val="0028450A"/>
    <w:rsid w:val="002849A4"/>
    <w:rsid w:val="002851E6"/>
    <w:rsid w:val="00285370"/>
    <w:rsid w:val="00285569"/>
    <w:rsid w:val="00285756"/>
    <w:rsid w:val="00285BEC"/>
    <w:rsid w:val="00286B51"/>
    <w:rsid w:val="00287537"/>
    <w:rsid w:val="0028766B"/>
    <w:rsid w:val="002923DA"/>
    <w:rsid w:val="00292437"/>
    <w:rsid w:val="00292C92"/>
    <w:rsid w:val="00294C57"/>
    <w:rsid w:val="002952B2"/>
    <w:rsid w:val="002969BF"/>
    <w:rsid w:val="00296F23"/>
    <w:rsid w:val="002A0C14"/>
    <w:rsid w:val="002A449A"/>
    <w:rsid w:val="002A62B2"/>
    <w:rsid w:val="002A6EE6"/>
    <w:rsid w:val="002A71F3"/>
    <w:rsid w:val="002A79B9"/>
    <w:rsid w:val="002B071B"/>
    <w:rsid w:val="002B0D84"/>
    <w:rsid w:val="002B15B4"/>
    <w:rsid w:val="002B201C"/>
    <w:rsid w:val="002B23BF"/>
    <w:rsid w:val="002B2B27"/>
    <w:rsid w:val="002B32F8"/>
    <w:rsid w:val="002B34BB"/>
    <w:rsid w:val="002B423C"/>
    <w:rsid w:val="002B60F4"/>
    <w:rsid w:val="002B75E6"/>
    <w:rsid w:val="002B78E4"/>
    <w:rsid w:val="002C1C2C"/>
    <w:rsid w:val="002C3806"/>
    <w:rsid w:val="002C3B62"/>
    <w:rsid w:val="002C3CB6"/>
    <w:rsid w:val="002C465D"/>
    <w:rsid w:val="002C4D51"/>
    <w:rsid w:val="002C51D4"/>
    <w:rsid w:val="002C5E0B"/>
    <w:rsid w:val="002C64B5"/>
    <w:rsid w:val="002C6ABE"/>
    <w:rsid w:val="002C6B04"/>
    <w:rsid w:val="002C72F1"/>
    <w:rsid w:val="002D042A"/>
    <w:rsid w:val="002D08F5"/>
    <w:rsid w:val="002D1273"/>
    <w:rsid w:val="002D1A8A"/>
    <w:rsid w:val="002D1C93"/>
    <w:rsid w:val="002D1F96"/>
    <w:rsid w:val="002D2643"/>
    <w:rsid w:val="002D2A30"/>
    <w:rsid w:val="002D376F"/>
    <w:rsid w:val="002D41F5"/>
    <w:rsid w:val="002D509F"/>
    <w:rsid w:val="002D5166"/>
    <w:rsid w:val="002D5A75"/>
    <w:rsid w:val="002D5DC6"/>
    <w:rsid w:val="002D5F24"/>
    <w:rsid w:val="002D6024"/>
    <w:rsid w:val="002D6E1E"/>
    <w:rsid w:val="002D791B"/>
    <w:rsid w:val="002D7FDC"/>
    <w:rsid w:val="002E0687"/>
    <w:rsid w:val="002E077C"/>
    <w:rsid w:val="002E0793"/>
    <w:rsid w:val="002E0EA3"/>
    <w:rsid w:val="002E169D"/>
    <w:rsid w:val="002E2D24"/>
    <w:rsid w:val="002E33E6"/>
    <w:rsid w:val="002E3D1E"/>
    <w:rsid w:val="002E455E"/>
    <w:rsid w:val="002E5B54"/>
    <w:rsid w:val="002E5DC1"/>
    <w:rsid w:val="002E5F80"/>
    <w:rsid w:val="002E5FB6"/>
    <w:rsid w:val="002E6B95"/>
    <w:rsid w:val="002F0904"/>
    <w:rsid w:val="002F14FD"/>
    <w:rsid w:val="002F1FC4"/>
    <w:rsid w:val="002F38ED"/>
    <w:rsid w:val="002F394D"/>
    <w:rsid w:val="002F3E69"/>
    <w:rsid w:val="002F3EBA"/>
    <w:rsid w:val="002F41F9"/>
    <w:rsid w:val="002F4DEC"/>
    <w:rsid w:val="002F5385"/>
    <w:rsid w:val="002F6089"/>
    <w:rsid w:val="002F7255"/>
    <w:rsid w:val="002F75E2"/>
    <w:rsid w:val="002F784F"/>
    <w:rsid w:val="00300AD4"/>
    <w:rsid w:val="00301D4D"/>
    <w:rsid w:val="00302038"/>
    <w:rsid w:val="00303102"/>
    <w:rsid w:val="0030415B"/>
    <w:rsid w:val="00304A02"/>
    <w:rsid w:val="00304F31"/>
    <w:rsid w:val="00305341"/>
    <w:rsid w:val="0030551A"/>
    <w:rsid w:val="00305C7F"/>
    <w:rsid w:val="00306C44"/>
    <w:rsid w:val="0030704C"/>
    <w:rsid w:val="003072CB"/>
    <w:rsid w:val="00307EAF"/>
    <w:rsid w:val="003109A7"/>
    <w:rsid w:val="0031107A"/>
    <w:rsid w:val="0031293E"/>
    <w:rsid w:val="00313759"/>
    <w:rsid w:val="003148A6"/>
    <w:rsid w:val="00314E83"/>
    <w:rsid w:val="00315088"/>
    <w:rsid w:val="0031559A"/>
    <w:rsid w:val="003159D7"/>
    <w:rsid w:val="003163CA"/>
    <w:rsid w:val="0031655D"/>
    <w:rsid w:val="00316AA2"/>
    <w:rsid w:val="00317725"/>
    <w:rsid w:val="003204FB"/>
    <w:rsid w:val="00320FBF"/>
    <w:rsid w:val="003211A8"/>
    <w:rsid w:val="00321B2C"/>
    <w:rsid w:val="00322903"/>
    <w:rsid w:val="00323394"/>
    <w:rsid w:val="00324D44"/>
    <w:rsid w:val="003251C3"/>
    <w:rsid w:val="0032589B"/>
    <w:rsid w:val="00326D0A"/>
    <w:rsid w:val="003270B4"/>
    <w:rsid w:val="00331002"/>
    <w:rsid w:val="00331EB7"/>
    <w:rsid w:val="00331FD6"/>
    <w:rsid w:val="0033345C"/>
    <w:rsid w:val="00333866"/>
    <w:rsid w:val="00334149"/>
    <w:rsid w:val="003356D7"/>
    <w:rsid w:val="00337D89"/>
    <w:rsid w:val="00337EF9"/>
    <w:rsid w:val="00343212"/>
    <w:rsid w:val="00345025"/>
    <w:rsid w:val="00345521"/>
    <w:rsid w:val="00345D19"/>
    <w:rsid w:val="00345F2D"/>
    <w:rsid w:val="003464D7"/>
    <w:rsid w:val="0034669D"/>
    <w:rsid w:val="00346857"/>
    <w:rsid w:val="00346DF0"/>
    <w:rsid w:val="00350614"/>
    <w:rsid w:val="0035109F"/>
    <w:rsid w:val="003519B9"/>
    <w:rsid w:val="00351BCA"/>
    <w:rsid w:val="00351E80"/>
    <w:rsid w:val="0035201B"/>
    <w:rsid w:val="00352D9F"/>
    <w:rsid w:val="00353D73"/>
    <w:rsid w:val="00355F2A"/>
    <w:rsid w:val="00356793"/>
    <w:rsid w:val="00356869"/>
    <w:rsid w:val="003608E3"/>
    <w:rsid w:val="00360BD3"/>
    <w:rsid w:val="00362203"/>
    <w:rsid w:val="00362492"/>
    <w:rsid w:val="00363343"/>
    <w:rsid w:val="003640D9"/>
    <w:rsid w:val="00364292"/>
    <w:rsid w:val="00367940"/>
    <w:rsid w:val="00370210"/>
    <w:rsid w:val="0037043B"/>
    <w:rsid w:val="003714F0"/>
    <w:rsid w:val="0037182B"/>
    <w:rsid w:val="00371FB9"/>
    <w:rsid w:val="003730EE"/>
    <w:rsid w:val="003734F7"/>
    <w:rsid w:val="00374992"/>
    <w:rsid w:val="003755ED"/>
    <w:rsid w:val="0038026C"/>
    <w:rsid w:val="0038028F"/>
    <w:rsid w:val="003810FB"/>
    <w:rsid w:val="00381433"/>
    <w:rsid w:val="00381BEA"/>
    <w:rsid w:val="003833E8"/>
    <w:rsid w:val="00383793"/>
    <w:rsid w:val="00384488"/>
    <w:rsid w:val="00385928"/>
    <w:rsid w:val="003864D3"/>
    <w:rsid w:val="0038740E"/>
    <w:rsid w:val="00387E75"/>
    <w:rsid w:val="003901E9"/>
    <w:rsid w:val="00391D31"/>
    <w:rsid w:val="00392370"/>
    <w:rsid w:val="00393382"/>
    <w:rsid w:val="00393761"/>
    <w:rsid w:val="0039389F"/>
    <w:rsid w:val="00393D75"/>
    <w:rsid w:val="00393DE5"/>
    <w:rsid w:val="003946F2"/>
    <w:rsid w:val="0039569E"/>
    <w:rsid w:val="00395C96"/>
    <w:rsid w:val="00395F3E"/>
    <w:rsid w:val="00396D0F"/>
    <w:rsid w:val="00397FBD"/>
    <w:rsid w:val="003A1653"/>
    <w:rsid w:val="003A1BF5"/>
    <w:rsid w:val="003A1C90"/>
    <w:rsid w:val="003A2EDD"/>
    <w:rsid w:val="003A3542"/>
    <w:rsid w:val="003A3906"/>
    <w:rsid w:val="003A393E"/>
    <w:rsid w:val="003A3BA5"/>
    <w:rsid w:val="003A3BAA"/>
    <w:rsid w:val="003A41BB"/>
    <w:rsid w:val="003A6BB1"/>
    <w:rsid w:val="003A6F43"/>
    <w:rsid w:val="003A79B4"/>
    <w:rsid w:val="003B0295"/>
    <w:rsid w:val="003B13A8"/>
    <w:rsid w:val="003B185A"/>
    <w:rsid w:val="003B21A7"/>
    <w:rsid w:val="003B24D8"/>
    <w:rsid w:val="003B5176"/>
    <w:rsid w:val="003B5730"/>
    <w:rsid w:val="003B645C"/>
    <w:rsid w:val="003B765A"/>
    <w:rsid w:val="003B7D2E"/>
    <w:rsid w:val="003B7D85"/>
    <w:rsid w:val="003C0F4B"/>
    <w:rsid w:val="003C1013"/>
    <w:rsid w:val="003C2DCE"/>
    <w:rsid w:val="003C2EC6"/>
    <w:rsid w:val="003C3A17"/>
    <w:rsid w:val="003C3D18"/>
    <w:rsid w:val="003C3DAB"/>
    <w:rsid w:val="003C3F2B"/>
    <w:rsid w:val="003C4580"/>
    <w:rsid w:val="003C50D7"/>
    <w:rsid w:val="003C62F1"/>
    <w:rsid w:val="003C6E39"/>
    <w:rsid w:val="003C6F62"/>
    <w:rsid w:val="003C70C4"/>
    <w:rsid w:val="003C7AC3"/>
    <w:rsid w:val="003D13FD"/>
    <w:rsid w:val="003D1E3A"/>
    <w:rsid w:val="003D1EC4"/>
    <w:rsid w:val="003D224A"/>
    <w:rsid w:val="003D2592"/>
    <w:rsid w:val="003D2653"/>
    <w:rsid w:val="003D4701"/>
    <w:rsid w:val="003D57A8"/>
    <w:rsid w:val="003D6B05"/>
    <w:rsid w:val="003D70B9"/>
    <w:rsid w:val="003D7B77"/>
    <w:rsid w:val="003E1054"/>
    <w:rsid w:val="003E115E"/>
    <w:rsid w:val="003E1B9F"/>
    <w:rsid w:val="003E2C88"/>
    <w:rsid w:val="003E625C"/>
    <w:rsid w:val="003E6913"/>
    <w:rsid w:val="003E6ACA"/>
    <w:rsid w:val="003E6D39"/>
    <w:rsid w:val="003E72B9"/>
    <w:rsid w:val="003F0B6A"/>
    <w:rsid w:val="003F1526"/>
    <w:rsid w:val="003F15D5"/>
    <w:rsid w:val="003F1C11"/>
    <w:rsid w:val="003F2C20"/>
    <w:rsid w:val="003F39F8"/>
    <w:rsid w:val="003F562B"/>
    <w:rsid w:val="003F596C"/>
    <w:rsid w:val="003F61A3"/>
    <w:rsid w:val="003F62EE"/>
    <w:rsid w:val="003F6926"/>
    <w:rsid w:val="003F7422"/>
    <w:rsid w:val="003F7672"/>
    <w:rsid w:val="00400015"/>
    <w:rsid w:val="004003E3"/>
    <w:rsid w:val="00401ACD"/>
    <w:rsid w:val="00402EBB"/>
    <w:rsid w:val="004039CA"/>
    <w:rsid w:val="00404737"/>
    <w:rsid w:val="00404998"/>
    <w:rsid w:val="0040609A"/>
    <w:rsid w:val="004065D1"/>
    <w:rsid w:val="00407116"/>
    <w:rsid w:val="004071DB"/>
    <w:rsid w:val="004101DA"/>
    <w:rsid w:val="00410718"/>
    <w:rsid w:val="00411189"/>
    <w:rsid w:val="00411CF2"/>
    <w:rsid w:val="0041316B"/>
    <w:rsid w:val="00413762"/>
    <w:rsid w:val="00413A39"/>
    <w:rsid w:val="00414221"/>
    <w:rsid w:val="00415C2E"/>
    <w:rsid w:val="004172B4"/>
    <w:rsid w:val="00420F44"/>
    <w:rsid w:val="00422DB5"/>
    <w:rsid w:val="004235B4"/>
    <w:rsid w:val="00424082"/>
    <w:rsid w:val="0042614C"/>
    <w:rsid w:val="0042643B"/>
    <w:rsid w:val="00426A26"/>
    <w:rsid w:val="004305F8"/>
    <w:rsid w:val="0043095E"/>
    <w:rsid w:val="0043115F"/>
    <w:rsid w:val="004325EC"/>
    <w:rsid w:val="004329C2"/>
    <w:rsid w:val="00433261"/>
    <w:rsid w:val="00433CAF"/>
    <w:rsid w:val="00433DFA"/>
    <w:rsid w:val="00433E38"/>
    <w:rsid w:val="00434071"/>
    <w:rsid w:val="00435437"/>
    <w:rsid w:val="00436EE5"/>
    <w:rsid w:val="00437280"/>
    <w:rsid w:val="0043774A"/>
    <w:rsid w:val="0044080F"/>
    <w:rsid w:val="00441048"/>
    <w:rsid w:val="0044142C"/>
    <w:rsid w:val="00442221"/>
    <w:rsid w:val="00443F5B"/>
    <w:rsid w:val="00443FE4"/>
    <w:rsid w:val="004467C3"/>
    <w:rsid w:val="004477C7"/>
    <w:rsid w:val="004505EA"/>
    <w:rsid w:val="004506E9"/>
    <w:rsid w:val="00450ACD"/>
    <w:rsid w:val="004510EB"/>
    <w:rsid w:val="00451453"/>
    <w:rsid w:val="0045204B"/>
    <w:rsid w:val="004521B4"/>
    <w:rsid w:val="00452C5B"/>
    <w:rsid w:val="00452ED9"/>
    <w:rsid w:val="00453671"/>
    <w:rsid w:val="00453F97"/>
    <w:rsid w:val="00457045"/>
    <w:rsid w:val="004575D3"/>
    <w:rsid w:val="00460918"/>
    <w:rsid w:val="00460EE8"/>
    <w:rsid w:val="0046108E"/>
    <w:rsid w:val="004610CD"/>
    <w:rsid w:val="004614C3"/>
    <w:rsid w:val="00461C06"/>
    <w:rsid w:val="00461FDB"/>
    <w:rsid w:val="00462DD8"/>
    <w:rsid w:val="00462E5A"/>
    <w:rsid w:val="004632C5"/>
    <w:rsid w:val="0046333A"/>
    <w:rsid w:val="00463B84"/>
    <w:rsid w:val="00464D5C"/>
    <w:rsid w:val="0046528B"/>
    <w:rsid w:val="0046654A"/>
    <w:rsid w:val="004677E9"/>
    <w:rsid w:val="00470157"/>
    <w:rsid w:val="004712E8"/>
    <w:rsid w:val="00471386"/>
    <w:rsid w:val="00471E32"/>
    <w:rsid w:val="00472D0D"/>
    <w:rsid w:val="00473B3C"/>
    <w:rsid w:val="00474499"/>
    <w:rsid w:val="00474754"/>
    <w:rsid w:val="00475F4E"/>
    <w:rsid w:val="00476856"/>
    <w:rsid w:val="00476A0F"/>
    <w:rsid w:val="004770E1"/>
    <w:rsid w:val="00477761"/>
    <w:rsid w:val="0047796C"/>
    <w:rsid w:val="0048028A"/>
    <w:rsid w:val="00481481"/>
    <w:rsid w:val="00481F1E"/>
    <w:rsid w:val="004826E1"/>
    <w:rsid w:val="00482E3F"/>
    <w:rsid w:val="00482FD9"/>
    <w:rsid w:val="004830C4"/>
    <w:rsid w:val="00483641"/>
    <w:rsid w:val="00483839"/>
    <w:rsid w:val="0048436E"/>
    <w:rsid w:val="004849BB"/>
    <w:rsid w:val="00485D64"/>
    <w:rsid w:val="00485F72"/>
    <w:rsid w:val="00486B86"/>
    <w:rsid w:val="00487A87"/>
    <w:rsid w:val="0049169D"/>
    <w:rsid w:val="00491ACF"/>
    <w:rsid w:val="00492725"/>
    <w:rsid w:val="00493915"/>
    <w:rsid w:val="00493C05"/>
    <w:rsid w:val="00493EE6"/>
    <w:rsid w:val="0049408C"/>
    <w:rsid w:val="004941A4"/>
    <w:rsid w:val="0049470D"/>
    <w:rsid w:val="004948B1"/>
    <w:rsid w:val="00495F44"/>
    <w:rsid w:val="004965D5"/>
    <w:rsid w:val="004969F8"/>
    <w:rsid w:val="004971F9"/>
    <w:rsid w:val="004A0CCA"/>
    <w:rsid w:val="004A1757"/>
    <w:rsid w:val="004A411A"/>
    <w:rsid w:val="004A569E"/>
    <w:rsid w:val="004A73E0"/>
    <w:rsid w:val="004B12C3"/>
    <w:rsid w:val="004B17D3"/>
    <w:rsid w:val="004B1C20"/>
    <w:rsid w:val="004B2EAD"/>
    <w:rsid w:val="004B3172"/>
    <w:rsid w:val="004B37B6"/>
    <w:rsid w:val="004B3A2F"/>
    <w:rsid w:val="004B3C72"/>
    <w:rsid w:val="004B55EA"/>
    <w:rsid w:val="004B5785"/>
    <w:rsid w:val="004B5D45"/>
    <w:rsid w:val="004B712F"/>
    <w:rsid w:val="004C1337"/>
    <w:rsid w:val="004C20DB"/>
    <w:rsid w:val="004C2153"/>
    <w:rsid w:val="004C315D"/>
    <w:rsid w:val="004C4B7C"/>
    <w:rsid w:val="004C58E7"/>
    <w:rsid w:val="004C59FD"/>
    <w:rsid w:val="004C5E09"/>
    <w:rsid w:val="004C730C"/>
    <w:rsid w:val="004D069F"/>
    <w:rsid w:val="004D1BC0"/>
    <w:rsid w:val="004D20BE"/>
    <w:rsid w:val="004D20CC"/>
    <w:rsid w:val="004D3127"/>
    <w:rsid w:val="004D3BEE"/>
    <w:rsid w:val="004D3F10"/>
    <w:rsid w:val="004D3F83"/>
    <w:rsid w:val="004D3F93"/>
    <w:rsid w:val="004D4170"/>
    <w:rsid w:val="004D4590"/>
    <w:rsid w:val="004D49C2"/>
    <w:rsid w:val="004D53DF"/>
    <w:rsid w:val="004D5875"/>
    <w:rsid w:val="004D5CA2"/>
    <w:rsid w:val="004D6829"/>
    <w:rsid w:val="004D79A6"/>
    <w:rsid w:val="004E0B5F"/>
    <w:rsid w:val="004E1320"/>
    <w:rsid w:val="004E1592"/>
    <w:rsid w:val="004E1FA9"/>
    <w:rsid w:val="004E318D"/>
    <w:rsid w:val="004E330B"/>
    <w:rsid w:val="004E4A2D"/>
    <w:rsid w:val="004E4F52"/>
    <w:rsid w:val="004E5F2B"/>
    <w:rsid w:val="004E6A0A"/>
    <w:rsid w:val="004E6C91"/>
    <w:rsid w:val="004E7644"/>
    <w:rsid w:val="004E7877"/>
    <w:rsid w:val="004F1AE7"/>
    <w:rsid w:val="004F20CB"/>
    <w:rsid w:val="004F2FA3"/>
    <w:rsid w:val="004F300B"/>
    <w:rsid w:val="004F3E27"/>
    <w:rsid w:val="004F4E4C"/>
    <w:rsid w:val="004F519D"/>
    <w:rsid w:val="004F5672"/>
    <w:rsid w:val="004F5AF4"/>
    <w:rsid w:val="004F6060"/>
    <w:rsid w:val="004F66E1"/>
    <w:rsid w:val="004F6A6D"/>
    <w:rsid w:val="004F6F2E"/>
    <w:rsid w:val="0050077E"/>
    <w:rsid w:val="00502680"/>
    <w:rsid w:val="00502843"/>
    <w:rsid w:val="00502FCA"/>
    <w:rsid w:val="00503F47"/>
    <w:rsid w:val="005058B9"/>
    <w:rsid w:val="00505D83"/>
    <w:rsid w:val="00505F9D"/>
    <w:rsid w:val="00506004"/>
    <w:rsid w:val="00506CFF"/>
    <w:rsid w:val="0051011A"/>
    <w:rsid w:val="00510433"/>
    <w:rsid w:val="005104B4"/>
    <w:rsid w:val="0051300F"/>
    <w:rsid w:val="00513275"/>
    <w:rsid w:val="005144F8"/>
    <w:rsid w:val="0051458F"/>
    <w:rsid w:val="0051482A"/>
    <w:rsid w:val="005156BA"/>
    <w:rsid w:val="00515921"/>
    <w:rsid w:val="00515F1D"/>
    <w:rsid w:val="00517A32"/>
    <w:rsid w:val="005205AD"/>
    <w:rsid w:val="005209CB"/>
    <w:rsid w:val="00520D17"/>
    <w:rsid w:val="00521828"/>
    <w:rsid w:val="00522B5D"/>
    <w:rsid w:val="00522D78"/>
    <w:rsid w:val="00522E14"/>
    <w:rsid w:val="00523132"/>
    <w:rsid w:val="00523AC5"/>
    <w:rsid w:val="00523BA7"/>
    <w:rsid w:val="00523C2F"/>
    <w:rsid w:val="00524753"/>
    <w:rsid w:val="005249FC"/>
    <w:rsid w:val="00525611"/>
    <w:rsid w:val="005265DC"/>
    <w:rsid w:val="00526BD8"/>
    <w:rsid w:val="00527247"/>
    <w:rsid w:val="00527E67"/>
    <w:rsid w:val="00530D98"/>
    <w:rsid w:val="00530E6C"/>
    <w:rsid w:val="005318DC"/>
    <w:rsid w:val="005323A8"/>
    <w:rsid w:val="00532804"/>
    <w:rsid w:val="005328A6"/>
    <w:rsid w:val="005335CB"/>
    <w:rsid w:val="0053370A"/>
    <w:rsid w:val="00533DB1"/>
    <w:rsid w:val="00534DCA"/>
    <w:rsid w:val="005352EE"/>
    <w:rsid w:val="005361F2"/>
    <w:rsid w:val="005400D9"/>
    <w:rsid w:val="00540103"/>
    <w:rsid w:val="00540484"/>
    <w:rsid w:val="00540C9F"/>
    <w:rsid w:val="00540F9B"/>
    <w:rsid w:val="005414F4"/>
    <w:rsid w:val="00541AA2"/>
    <w:rsid w:val="00541E46"/>
    <w:rsid w:val="00543CD1"/>
    <w:rsid w:val="00546F00"/>
    <w:rsid w:val="005471F6"/>
    <w:rsid w:val="00547ACA"/>
    <w:rsid w:val="00547E02"/>
    <w:rsid w:val="00551AC4"/>
    <w:rsid w:val="005525B9"/>
    <w:rsid w:val="00553002"/>
    <w:rsid w:val="005535CC"/>
    <w:rsid w:val="00553701"/>
    <w:rsid w:val="00556222"/>
    <w:rsid w:val="005565CA"/>
    <w:rsid w:val="00556D10"/>
    <w:rsid w:val="0055744F"/>
    <w:rsid w:val="005576C4"/>
    <w:rsid w:val="00557EFE"/>
    <w:rsid w:val="005608A4"/>
    <w:rsid w:val="005609E9"/>
    <w:rsid w:val="00560E67"/>
    <w:rsid w:val="00563B5C"/>
    <w:rsid w:val="005644F5"/>
    <w:rsid w:val="00564724"/>
    <w:rsid w:val="00564801"/>
    <w:rsid w:val="00564B5A"/>
    <w:rsid w:val="00564EB6"/>
    <w:rsid w:val="00566819"/>
    <w:rsid w:val="005673F9"/>
    <w:rsid w:val="005679F2"/>
    <w:rsid w:val="00570882"/>
    <w:rsid w:val="00571982"/>
    <w:rsid w:val="00572B19"/>
    <w:rsid w:val="00572F9E"/>
    <w:rsid w:val="005730CA"/>
    <w:rsid w:val="00573D1E"/>
    <w:rsid w:val="00574119"/>
    <w:rsid w:val="005743A1"/>
    <w:rsid w:val="005748DE"/>
    <w:rsid w:val="00575BDD"/>
    <w:rsid w:val="0057714A"/>
    <w:rsid w:val="005777CE"/>
    <w:rsid w:val="005779F4"/>
    <w:rsid w:val="00577E38"/>
    <w:rsid w:val="00577E7B"/>
    <w:rsid w:val="0058012F"/>
    <w:rsid w:val="00580376"/>
    <w:rsid w:val="005806B8"/>
    <w:rsid w:val="005813D8"/>
    <w:rsid w:val="00581C6F"/>
    <w:rsid w:val="00582994"/>
    <w:rsid w:val="00582F78"/>
    <w:rsid w:val="00583018"/>
    <w:rsid w:val="00583CC0"/>
    <w:rsid w:val="00583CFD"/>
    <w:rsid w:val="0058456C"/>
    <w:rsid w:val="0058486D"/>
    <w:rsid w:val="00584AD9"/>
    <w:rsid w:val="00585091"/>
    <w:rsid w:val="00585FE8"/>
    <w:rsid w:val="005861CE"/>
    <w:rsid w:val="005866D3"/>
    <w:rsid w:val="00586827"/>
    <w:rsid w:val="00586851"/>
    <w:rsid w:val="00586A0B"/>
    <w:rsid w:val="00587149"/>
    <w:rsid w:val="00590418"/>
    <w:rsid w:val="005908C4"/>
    <w:rsid w:val="00591D72"/>
    <w:rsid w:val="0059386D"/>
    <w:rsid w:val="00594CDC"/>
    <w:rsid w:val="005952DB"/>
    <w:rsid w:val="00595BBD"/>
    <w:rsid w:val="00595DA1"/>
    <w:rsid w:val="005960FE"/>
    <w:rsid w:val="005968E5"/>
    <w:rsid w:val="005A0BD1"/>
    <w:rsid w:val="005A0E5D"/>
    <w:rsid w:val="005A235C"/>
    <w:rsid w:val="005A24F1"/>
    <w:rsid w:val="005A2720"/>
    <w:rsid w:val="005A277F"/>
    <w:rsid w:val="005A3B8D"/>
    <w:rsid w:val="005A3B9C"/>
    <w:rsid w:val="005A4BC9"/>
    <w:rsid w:val="005A6BB9"/>
    <w:rsid w:val="005A6F98"/>
    <w:rsid w:val="005A76E4"/>
    <w:rsid w:val="005A78EF"/>
    <w:rsid w:val="005A7C10"/>
    <w:rsid w:val="005B0B0F"/>
    <w:rsid w:val="005B274E"/>
    <w:rsid w:val="005B2F8D"/>
    <w:rsid w:val="005B32E6"/>
    <w:rsid w:val="005B33CE"/>
    <w:rsid w:val="005B3A19"/>
    <w:rsid w:val="005B4399"/>
    <w:rsid w:val="005B4C7C"/>
    <w:rsid w:val="005B5CD9"/>
    <w:rsid w:val="005B6C3D"/>
    <w:rsid w:val="005B6E4F"/>
    <w:rsid w:val="005B751A"/>
    <w:rsid w:val="005B7A89"/>
    <w:rsid w:val="005C0351"/>
    <w:rsid w:val="005C081E"/>
    <w:rsid w:val="005C0C93"/>
    <w:rsid w:val="005C0DDF"/>
    <w:rsid w:val="005C16A1"/>
    <w:rsid w:val="005C2A0A"/>
    <w:rsid w:val="005C2DCF"/>
    <w:rsid w:val="005C3248"/>
    <w:rsid w:val="005C4E67"/>
    <w:rsid w:val="005C4EE1"/>
    <w:rsid w:val="005C5114"/>
    <w:rsid w:val="005C5CEA"/>
    <w:rsid w:val="005C6693"/>
    <w:rsid w:val="005C7581"/>
    <w:rsid w:val="005C7A59"/>
    <w:rsid w:val="005C7A9B"/>
    <w:rsid w:val="005C7D19"/>
    <w:rsid w:val="005C7DF9"/>
    <w:rsid w:val="005C7F2F"/>
    <w:rsid w:val="005D01C6"/>
    <w:rsid w:val="005D0788"/>
    <w:rsid w:val="005D1C39"/>
    <w:rsid w:val="005D309B"/>
    <w:rsid w:val="005D43F9"/>
    <w:rsid w:val="005D4FE0"/>
    <w:rsid w:val="005D58CA"/>
    <w:rsid w:val="005D5A4C"/>
    <w:rsid w:val="005D6140"/>
    <w:rsid w:val="005D7A74"/>
    <w:rsid w:val="005D7ADD"/>
    <w:rsid w:val="005E0FA3"/>
    <w:rsid w:val="005E1544"/>
    <w:rsid w:val="005E1999"/>
    <w:rsid w:val="005E1E9B"/>
    <w:rsid w:val="005E2205"/>
    <w:rsid w:val="005E3221"/>
    <w:rsid w:val="005E3458"/>
    <w:rsid w:val="005E3E82"/>
    <w:rsid w:val="005E44E1"/>
    <w:rsid w:val="005E45E9"/>
    <w:rsid w:val="005E46C2"/>
    <w:rsid w:val="005E4809"/>
    <w:rsid w:val="005E48A7"/>
    <w:rsid w:val="005E5806"/>
    <w:rsid w:val="005E6372"/>
    <w:rsid w:val="005E738A"/>
    <w:rsid w:val="005E785F"/>
    <w:rsid w:val="005F1C1D"/>
    <w:rsid w:val="005F2372"/>
    <w:rsid w:val="005F2850"/>
    <w:rsid w:val="005F32E1"/>
    <w:rsid w:val="005F4229"/>
    <w:rsid w:val="005F5616"/>
    <w:rsid w:val="005F59E3"/>
    <w:rsid w:val="005F5CA4"/>
    <w:rsid w:val="005F6854"/>
    <w:rsid w:val="005F712E"/>
    <w:rsid w:val="005F71B4"/>
    <w:rsid w:val="006010BE"/>
    <w:rsid w:val="006012D8"/>
    <w:rsid w:val="00601A31"/>
    <w:rsid w:val="00602029"/>
    <w:rsid w:val="00602289"/>
    <w:rsid w:val="00602F48"/>
    <w:rsid w:val="006031A6"/>
    <w:rsid w:val="006031E6"/>
    <w:rsid w:val="00603AE8"/>
    <w:rsid w:val="00604304"/>
    <w:rsid w:val="00604DE0"/>
    <w:rsid w:val="006053DA"/>
    <w:rsid w:val="00605455"/>
    <w:rsid w:val="00606031"/>
    <w:rsid w:val="0060611C"/>
    <w:rsid w:val="00606A40"/>
    <w:rsid w:val="00606FE6"/>
    <w:rsid w:val="006071F7"/>
    <w:rsid w:val="00607A68"/>
    <w:rsid w:val="006106F3"/>
    <w:rsid w:val="00610707"/>
    <w:rsid w:val="006125C2"/>
    <w:rsid w:val="00612B90"/>
    <w:rsid w:val="006130B4"/>
    <w:rsid w:val="00613CDA"/>
    <w:rsid w:val="00615F73"/>
    <w:rsid w:val="00616AA9"/>
    <w:rsid w:val="0061781F"/>
    <w:rsid w:val="00617EE0"/>
    <w:rsid w:val="006221DC"/>
    <w:rsid w:val="00622FAB"/>
    <w:rsid w:val="0062336B"/>
    <w:rsid w:val="00624987"/>
    <w:rsid w:val="00624DCB"/>
    <w:rsid w:val="00625259"/>
    <w:rsid w:val="00625EBF"/>
    <w:rsid w:val="006261FC"/>
    <w:rsid w:val="00627221"/>
    <w:rsid w:val="00627400"/>
    <w:rsid w:val="00627B68"/>
    <w:rsid w:val="00627D3D"/>
    <w:rsid w:val="0063082D"/>
    <w:rsid w:val="00631528"/>
    <w:rsid w:val="0063197D"/>
    <w:rsid w:val="006327CF"/>
    <w:rsid w:val="00632AFA"/>
    <w:rsid w:val="006337DE"/>
    <w:rsid w:val="00635309"/>
    <w:rsid w:val="00635CA0"/>
    <w:rsid w:val="006363FB"/>
    <w:rsid w:val="006374A4"/>
    <w:rsid w:val="0063773F"/>
    <w:rsid w:val="00637EF5"/>
    <w:rsid w:val="006413AC"/>
    <w:rsid w:val="006429D9"/>
    <w:rsid w:val="0064376F"/>
    <w:rsid w:val="00643C8C"/>
    <w:rsid w:val="00643E28"/>
    <w:rsid w:val="006440BF"/>
    <w:rsid w:val="00644146"/>
    <w:rsid w:val="00644295"/>
    <w:rsid w:val="0064501D"/>
    <w:rsid w:val="0064602E"/>
    <w:rsid w:val="00647328"/>
    <w:rsid w:val="00647615"/>
    <w:rsid w:val="006502FB"/>
    <w:rsid w:val="00650433"/>
    <w:rsid w:val="00650636"/>
    <w:rsid w:val="00650812"/>
    <w:rsid w:val="0065187E"/>
    <w:rsid w:val="00652B1D"/>
    <w:rsid w:val="00653BAE"/>
    <w:rsid w:val="006547B5"/>
    <w:rsid w:val="00654DAD"/>
    <w:rsid w:val="00655FA0"/>
    <w:rsid w:val="00656552"/>
    <w:rsid w:val="006566B3"/>
    <w:rsid w:val="00656C57"/>
    <w:rsid w:val="0065720B"/>
    <w:rsid w:val="0065764B"/>
    <w:rsid w:val="0066013D"/>
    <w:rsid w:val="00660F40"/>
    <w:rsid w:val="00662000"/>
    <w:rsid w:val="00662459"/>
    <w:rsid w:val="0066315A"/>
    <w:rsid w:val="00663211"/>
    <w:rsid w:val="00664B7F"/>
    <w:rsid w:val="00664BDF"/>
    <w:rsid w:val="00664D55"/>
    <w:rsid w:val="006655A2"/>
    <w:rsid w:val="00665ED3"/>
    <w:rsid w:val="0066641A"/>
    <w:rsid w:val="00666C7B"/>
    <w:rsid w:val="00666C80"/>
    <w:rsid w:val="00666CD8"/>
    <w:rsid w:val="00666D4E"/>
    <w:rsid w:val="006670D1"/>
    <w:rsid w:val="00667615"/>
    <w:rsid w:val="00670178"/>
    <w:rsid w:val="00672EE8"/>
    <w:rsid w:val="006733B0"/>
    <w:rsid w:val="006734D7"/>
    <w:rsid w:val="0067372F"/>
    <w:rsid w:val="0067389B"/>
    <w:rsid w:val="0067451C"/>
    <w:rsid w:val="006746F7"/>
    <w:rsid w:val="0067486C"/>
    <w:rsid w:val="0067503C"/>
    <w:rsid w:val="0067517A"/>
    <w:rsid w:val="00675457"/>
    <w:rsid w:val="00675E09"/>
    <w:rsid w:val="006762CB"/>
    <w:rsid w:val="00676F10"/>
    <w:rsid w:val="0067714D"/>
    <w:rsid w:val="0067727C"/>
    <w:rsid w:val="00677FBF"/>
    <w:rsid w:val="006809E4"/>
    <w:rsid w:val="006811DE"/>
    <w:rsid w:val="00681214"/>
    <w:rsid w:val="00682157"/>
    <w:rsid w:val="00684DFD"/>
    <w:rsid w:val="00685266"/>
    <w:rsid w:val="00685913"/>
    <w:rsid w:val="00687E15"/>
    <w:rsid w:val="00690473"/>
    <w:rsid w:val="00690C9D"/>
    <w:rsid w:val="00690F8D"/>
    <w:rsid w:val="00692ECB"/>
    <w:rsid w:val="00692FF2"/>
    <w:rsid w:val="0069386E"/>
    <w:rsid w:val="00694289"/>
    <w:rsid w:val="00694583"/>
    <w:rsid w:val="00694DE2"/>
    <w:rsid w:val="00695DB0"/>
    <w:rsid w:val="00695FD0"/>
    <w:rsid w:val="006971E3"/>
    <w:rsid w:val="00697545"/>
    <w:rsid w:val="00697EB5"/>
    <w:rsid w:val="006A0906"/>
    <w:rsid w:val="006A2EEF"/>
    <w:rsid w:val="006A512C"/>
    <w:rsid w:val="006A65EF"/>
    <w:rsid w:val="006A6B5D"/>
    <w:rsid w:val="006A6C61"/>
    <w:rsid w:val="006A7198"/>
    <w:rsid w:val="006B0759"/>
    <w:rsid w:val="006B22B5"/>
    <w:rsid w:val="006B23CE"/>
    <w:rsid w:val="006B29EF"/>
    <w:rsid w:val="006B2FB4"/>
    <w:rsid w:val="006B3768"/>
    <w:rsid w:val="006B3B24"/>
    <w:rsid w:val="006B3D97"/>
    <w:rsid w:val="006B41FB"/>
    <w:rsid w:val="006B4713"/>
    <w:rsid w:val="006B47DD"/>
    <w:rsid w:val="006B5239"/>
    <w:rsid w:val="006B52FC"/>
    <w:rsid w:val="006B62C0"/>
    <w:rsid w:val="006B65EA"/>
    <w:rsid w:val="006B6E98"/>
    <w:rsid w:val="006B77B5"/>
    <w:rsid w:val="006B7930"/>
    <w:rsid w:val="006C297A"/>
    <w:rsid w:val="006C2BDB"/>
    <w:rsid w:val="006C2CD2"/>
    <w:rsid w:val="006C31EF"/>
    <w:rsid w:val="006C3332"/>
    <w:rsid w:val="006C3AE2"/>
    <w:rsid w:val="006C54BC"/>
    <w:rsid w:val="006C5737"/>
    <w:rsid w:val="006C5B21"/>
    <w:rsid w:val="006C60BF"/>
    <w:rsid w:val="006C669F"/>
    <w:rsid w:val="006D0825"/>
    <w:rsid w:val="006D1687"/>
    <w:rsid w:val="006D1809"/>
    <w:rsid w:val="006D276A"/>
    <w:rsid w:val="006D3B3C"/>
    <w:rsid w:val="006D415C"/>
    <w:rsid w:val="006D59BF"/>
    <w:rsid w:val="006D60DA"/>
    <w:rsid w:val="006D6ECF"/>
    <w:rsid w:val="006D6F76"/>
    <w:rsid w:val="006D7333"/>
    <w:rsid w:val="006D7A2C"/>
    <w:rsid w:val="006D7B0B"/>
    <w:rsid w:val="006D7F75"/>
    <w:rsid w:val="006E07B4"/>
    <w:rsid w:val="006E1998"/>
    <w:rsid w:val="006E2223"/>
    <w:rsid w:val="006E2A98"/>
    <w:rsid w:val="006E3471"/>
    <w:rsid w:val="006E35BF"/>
    <w:rsid w:val="006E3944"/>
    <w:rsid w:val="006E3A9B"/>
    <w:rsid w:val="006E5029"/>
    <w:rsid w:val="006E61C5"/>
    <w:rsid w:val="006E72E9"/>
    <w:rsid w:val="006E7BD5"/>
    <w:rsid w:val="006F037D"/>
    <w:rsid w:val="006F0670"/>
    <w:rsid w:val="006F0A5D"/>
    <w:rsid w:val="006F19C3"/>
    <w:rsid w:val="006F3834"/>
    <w:rsid w:val="006F3967"/>
    <w:rsid w:val="006F460D"/>
    <w:rsid w:val="006F4D6A"/>
    <w:rsid w:val="006F51C7"/>
    <w:rsid w:val="006F58A8"/>
    <w:rsid w:val="006F5988"/>
    <w:rsid w:val="006F5D3F"/>
    <w:rsid w:val="006F6BC6"/>
    <w:rsid w:val="006F7423"/>
    <w:rsid w:val="006F746C"/>
    <w:rsid w:val="006F7F4F"/>
    <w:rsid w:val="00700092"/>
    <w:rsid w:val="00700944"/>
    <w:rsid w:val="00701E53"/>
    <w:rsid w:val="00702625"/>
    <w:rsid w:val="00704E2D"/>
    <w:rsid w:val="007052FF"/>
    <w:rsid w:val="00706674"/>
    <w:rsid w:val="00710C7E"/>
    <w:rsid w:val="00710ECE"/>
    <w:rsid w:val="0071176F"/>
    <w:rsid w:val="00712EF8"/>
    <w:rsid w:val="00714289"/>
    <w:rsid w:val="00716302"/>
    <w:rsid w:val="00716937"/>
    <w:rsid w:val="00717D2B"/>
    <w:rsid w:val="00721450"/>
    <w:rsid w:val="0072219A"/>
    <w:rsid w:val="0072320A"/>
    <w:rsid w:val="00724589"/>
    <w:rsid w:val="00725131"/>
    <w:rsid w:val="00725DAB"/>
    <w:rsid w:val="00726525"/>
    <w:rsid w:val="0072656F"/>
    <w:rsid w:val="00726682"/>
    <w:rsid w:val="00726A1B"/>
    <w:rsid w:val="007271D3"/>
    <w:rsid w:val="00727E49"/>
    <w:rsid w:val="00730ADE"/>
    <w:rsid w:val="00731036"/>
    <w:rsid w:val="0073246E"/>
    <w:rsid w:val="00733435"/>
    <w:rsid w:val="00734AFD"/>
    <w:rsid w:val="0073513D"/>
    <w:rsid w:val="00735C1E"/>
    <w:rsid w:val="00735EC5"/>
    <w:rsid w:val="00736915"/>
    <w:rsid w:val="0074018B"/>
    <w:rsid w:val="00740E6A"/>
    <w:rsid w:val="00741639"/>
    <w:rsid w:val="00741FD5"/>
    <w:rsid w:val="00743B79"/>
    <w:rsid w:val="007442AF"/>
    <w:rsid w:val="00744986"/>
    <w:rsid w:val="00744F50"/>
    <w:rsid w:val="00745DEB"/>
    <w:rsid w:val="00745F49"/>
    <w:rsid w:val="0074603D"/>
    <w:rsid w:val="007464BD"/>
    <w:rsid w:val="0074669D"/>
    <w:rsid w:val="00746EB7"/>
    <w:rsid w:val="00747181"/>
    <w:rsid w:val="00747B12"/>
    <w:rsid w:val="0075030A"/>
    <w:rsid w:val="0075031F"/>
    <w:rsid w:val="00750F24"/>
    <w:rsid w:val="00752AC0"/>
    <w:rsid w:val="00752EDE"/>
    <w:rsid w:val="00754788"/>
    <w:rsid w:val="0075482B"/>
    <w:rsid w:val="00754A48"/>
    <w:rsid w:val="00755821"/>
    <w:rsid w:val="00755EB7"/>
    <w:rsid w:val="00756446"/>
    <w:rsid w:val="0075691A"/>
    <w:rsid w:val="00756FF7"/>
    <w:rsid w:val="00760416"/>
    <w:rsid w:val="00760607"/>
    <w:rsid w:val="0076079F"/>
    <w:rsid w:val="0076101F"/>
    <w:rsid w:val="00761994"/>
    <w:rsid w:val="007629B1"/>
    <w:rsid w:val="00762A29"/>
    <w:rsid w:val="00763664"/>
    <w:rsid w:val="0076367A"/>
    <w:rsid w:val="00763F7D"/>
    <w:rsid w:val="00764332"/>
    <w:rsid w:val="0076477A"/>
    <w:rsid w:val="00764DAB"/>
    <w:rsid w:val="00764E36"/>
    <w:rsid w:val="007658C1"/>
    <w:rsid w:val="00765CCD"/>
    <w:rsid w:val="007678EF"/>
    <w:rsid w:val="00767B33"/>
    <w:rsid w:val="00767BF1"/>
    <w:rsid w:val="007716D0"/>
    <w:rsid w:val="007738E8"/>
    <w:rsid w:val="00773A8F"/>
    <w:rsid w:val="0077402B"/>
    <w:rsid w:val="00774A56"/>
    <w:rsid w:val="007761C4"/>
    <w:rsid w:val="00776587"/>
    <w:rsid w:val="00776962"/>
    <w:rsid w:val="0078003D"/>
    <w:rsid w:val="00780A77"/>
    <w:rsid w:val="00780FDB"/>
    <w:rsid w:val="00782369"/>
    <w:rsid w:val="00782DA6"/>
    <w:rsid w:val="007839CD"/>
    <w:rsid w:val="0078431D"/>
    <w:rsid w:val="007874DA"/>
    <w:rsid w:val="007905FF"/>
    <w:rsid w:val="00790921"/>
    <w:rsid w:val="00790C75"/>
    <w:rsid w:val="007912B8"/>
    <w:rsid w:val="00791592"/>
    <w:rsid w:val="0079185D"/>
    <w:rsid w:val="007921FC"/>
    <w:rsid w:val="0079321D"/>
    <w:rsid w:val="00793467"/>
    <w:rsid w:val="0079363B"/>
    <w:rsid w:val="00793865"/>
    <w:rsid w:val="007949B6"/>
    <w:rsid w:val="007949DC"/>
    <w:rsid w:val="00794A66"/>
    <w:rsid w:val="00794FDF"/>
    <w:rsid w:val="00795660"/>
    <w:rsid w:val="00795B1E"/>
    <w:rsid w:val="007960EB"/>
    <w:rsid w:val="00797545"/>
    <w:rsid w:val="007A020A"/>
    <w:rsid w:val="007A09CF"/>
    <w:rsid w:val="007A0C8A"/>
    <w:rsid w:val="007A1270"/>
    <w:rsid w:val="007A20F8"/>
    <w:rsid w:val="007A2D20"/>
    <w:rsid w:val="007A4673"/>
    <w:rsid w:val="007A4703"/>
    <w:rsid w:val="007A4A52"/>
    <w:rsid w:val="007A4D93"/>
    <w:rsid w:val="007A6B48"/>
    <w:rsid w:val="007A7811"/>
    <w:rsid w:val="007A7D8A"/>
    <w:rsid w:val="007B0F58"/>
    <w:rsid w:val="007B1719"/>
    <w:rsid w:val="007B1E5E"/>
    <w:rsid w:val="007B2162"/>
    <w:rsid w:val="007B2A60"/>
    <w:rsid w:val="007B3324"/>
    <w:rsid w:val="007B4F73"/>
    <w:rsid w:val="007B50A0"/>
    <w:rsid w:val="007B60FB"/>
    <w:rsid w:val="007C1C33"/>
    <w:rsid w:val="007C47BF"/>
    <w:rsid w:val="007C5428"/>
    <w:rsid w:val="007C5B13"/>
    <w:rsid w:val="007C5C66"/>
    <w:rsid w:val="007C61CE"/>
    <w:rsid w:val="007C75FB"/>
    <w:rsid w:val="007C783B"/>
    <w:rsid w:val="007D062D"/>
    <w:rsid w:val="007D0A00"/>
    <w:rsid w:val="007D1E5A"/>
    <w:rsid w:val="007D2ABD"/>
    <w:rsid w:val="007D2D85"/>
    <w:rsid w:val="007D4493"/>
    <w:rsid w:val="007D470B"/>
    <w:rsid w:val="007D4E66"/>
    <w:rsid w:val="007D5B6D"/>
    <w:rsid w:val="007D6AFE"/>
    <w:rsid w:val="007D6F21"/>
    <w:rsid w:val="007D79CC"/>
    <w:rsid w:val="007E0243"/>
    <w:rsid w:val="007E0418"/>
    <w:rsid w:val="007E048D"/>
    <w:rsid w:val="007E0FAC"/>
    <w:rsid w:val="007E1588"/>
    <w:rsid w:val="007E2821"/>
    <w:rsid w:val="007E3266"/>
    <w:rsid w:val="007E4255"/>
    <w:rsid w:val="007E4E97"/>
    <w:rsid w:val="007E662C"/>
    <w:rsid w:val="007E6AAF"/>
    <w:rsid w:val="007E6B8A"/>
    <w:rsid w:val="007E72B8"/>
    <w:rsid w:val="007F0622"/>
    <w:rsid w:val="007F071C"/>
    <w:rsid w:val="007F0D37"/>
    <w:rsid w:val="007F191F"/>
    <w:rsid w:val="007F197C"/>
    <w:rsid w:val="007F24D3"/>
    <w:rsid w:val="007F258C"/>
    <w:rsid w:val="007F2F6D"/>
    <w:rsid w:val="007F36E6"/>
    <w:rsid w:val="007F42BE"/>
    <w:rsid w:val="007F4366"/>
    <w:rsid w:val="007F4835"/>
    <w:rsid w:val="007F50C6"/>
    <w:rsid w:val="007F53E0"/>
    <w:rsid w:val="007F5B0A"/>
    <w:rsid w:val="007F6406"/>
    <w:rsid w:val="007F6914"/>
    <w:rsid w:val="007F71C0"/>
    <w:rsid w:val="007F79FE"/>
    <w:rsid w:val="007F7C04"/>
    <w:rsid w:val="007F7CF8"/>
    <w:rsid w:val="0080036F"/>
    <w:rsid w:val="008005C5"/>
    <w:rsid w:val="00801E99"/>
    <w:rsid w:val="00803F2F"/>
    <w:rsid w:val="008042D7"/>
    <w:rsid w:val="00804A85"/>
    <w:rsid w:val="008050EC"/>
    <w:rsid w:val="00805131"/>
    <w:rsid w:val="00805569"/>
    <w:rsid w:val="00805CDC"/>
    <w:rsid w:val="00806374"/>
    <w:rsid w:val="00810D41"/>
    <w:rsid w:val="00813096"/>
    <w:rsid w:val="008139A1"/>
    <w:rsid w:val="00813DB5"/>
    <w:rsid w:val="00815198"/>
    <w:rsid w:val="00816DDA"/>
    <w:rsid w:val="00816E19"/>
    <w:rsid w:val="008206AE"/>
    <w:rsid w:val="00820BA7"/>
    <w:rsid w:val="00821522"/>
    <w:rsid w:val="00821E61"/>
    <w:rsid w:val="00822EE7"/>
    <w:rsid w:val="00823408"/>
    <w:rsid w:val="00823543"/>
    <w:rsid w:val="00823828"/>
    <w:rsid w:val="008239BD"/>
    <w:rsid w:val="0082439F"/>
    <w:rsid w:val="008243A3"/>
    <w:rsid w:val="00824C5E"/>
    <w:rsid w:val="008252D3"/>
    <w:rsid w:val="00825A88"/>
    <w:rsid w:val="008264EB"/>
    <w:rsid w:val="0082658F"/>
    <w:rsid w:val="00826876"/>
    <w:rsid w:val="00826D4D"/>
    <w:rsid w:val="00826DD4"/>
    <w:rsid w:val="008276CF"/>
    <w:rsid w:val="0083052E"/>
    <w:rsid w:val="0083098A"/>
    <w:rsid w:val="00830D05"/>
    <w:rsid w:val="00830DED"/>
    <w:rsid w:val="00831C3B"/>
    <w:rsid w:val="008334C4"/>
    <w:rsid w:val="00835A77"/>
    <w:rsid w:val="00835D19"/>
    <w:rsid w:val="008360A1"/>
    <w:rsid w:val="0083665B"/>
    <w:rsid w:val="00836A5A"/>
    <w:rsid w:val="008375CD"/>
    <w:rsid w:val="008375ED"/>
    <w:rsid w:val="008401DF"/>
    <w:rsid w:val="00840C98"/>
    <w:rsid w:val="00841E88"/>
    <w:rsid w:val="00842F19"/>
    <w:rsid w:val="00844A5A"/>
    <w:rsid w:val="00845F55"/>
    <w:rsid w:val="00847569"/>
    <w:rsid w:val="00847A0E"/>
    <w:rsid w:val="00850E6E"/>
    <w:rsid w:val="00851610"/>
    <w:rsid w:val="00851D08"/>
    <w:rsid w:val="00851FD0"/>
    <w:rsid w:val="00852ADC"/>
    <w:rsid w:val="00852AFA"/>
    <w:rsid w:val="0085300D"/>
    <w:rsid w:val="00854105"/>
    <w:rsid w:val="0085490C"/>
    <w:rsid w:val="00855C85"/>
    <w:rsid w:val="00856E03"/>
    <w:rsid w:val="008575B3"/>
    <w:rsid w:val="0086043C"/>
    <w:rsid w:val="00860758"/>
    <w:rsid w:val="00860816"/>
    <w:rsid w:val="00860ADE"/>
    <w:rsid w:val="008614B7"/>
    <w:rsid w:val="00861CE1"/>
    <w:rsid w:val="00861FD8"/>
    <w:rsid w:val="0086355E"/>
    <w:rsid w:val="00863EB5"/>
    <w:rsid w:val="00864FD5"/>
    <w:rsid w:val="00865DCB"/>
    <w:rsid w:val="0086637B"/>
    <w:rsid w:val="0087021C"/>
    <w:rsid w:val="008707AB"/>
    <w:rsid w:val="008721BD"/>
    <w:rsid w:val="0087241C"/>
    <w:rsid w:val="008733C5"/>
    <w:rsid w:val="00873671"/>
    <w:rsid w:val="00873E9A"/>
    <w:rsid w:val="00873EA0"/>
    <w:rsid w:val="0087419D"/>
    <w:rsid w:val="00874271"/>
    <w:rsid w:val="00874EF7"/>
    <w:rsid w:val="00875307"/>
    <w:rsid w:val="00875EAF"/>
    <w:rsid w:val="008765E2"/>
    <w:rsid w:val="00876BA9"/>
    <w:rsid w:val="0087750E"/>
    <w:rsid w:val="00882834"/>
    <w:rsid w:val="0088384A"/>
    <w:rsid w:val="008842BC"/>
    <w:rsid w:val="00885795"/>
    <w:rsid w:val="00885E17"/>
    <w:rsid w:val="008865B2"/>
    <w:rsid w:val="00886A30"/>
    <w:rsid w:val="00887335"/>
    <w:rsid w:val="00887D7A"/>
    <w:rsid w:val="00887F46"/>
    <w:rsid w:val="008905CB"/>
    <w:rsid w:val="00890BD5"/>
    <w:rsid w:val="0089121E"/>
    <w:rsid w:val="00893218"/>
    <w:rsid w:val="0089364E"/>
    <w:rsid w:val="0089366A"/>
    <w:rsid w:val="008937BD"/>
    <w:rsid w:val="0089450D"/>
    <w:rsid w:val="00894949"/>
    <w:rsid w:val="00894C78"/>
    <w:rsid w:val="00896C6B"/>
    <w:rsid w:val="008970F2"/>
    <w:rsid w:val="0089754C"/>
    <w:rsid w:val="00897CD5"/>
    <w:rsid w:val="008A0EEC"/>
    <w:rsid w:val="008A3EFC"/>
    <w:rsid w:val="008A4358"/>
    <w:rsid w:val="008A4ECC"/>
    <w:rsid w:val="008A6A3A"/>
    <w:rsid w:val="008A6C17"/>
    <w:rsid w:val="008A7434"/>
    <w:rsid w:val="008A7AE4"/>
    <w:rsid w:val="008B1313"/>
    <w:rsid w:val="008B2BD8"/>
    <w:rsid w:val="008B2D6B"/>
    <w:rsid w:val="008B39A1"/>
    <w:rsid w:val="008B3D36"/>
    <w:rsid w:val="008B45BE"/>
    <w:rsid w:val="008B4615"/>
    <w:rsid w:val="008B4BCF"/>
    <w:rsid w:val="008B50AD"/>
    <w:rsid w:val="008B5B41"/>
    <w:rsid w:val="008B68D3"/>
    <w:rsid w:val="008B7009"/>
    <w:rsid w:val="008B70C8"/>
    <w:rsid w:val="008B7364"/>
    <w:rsid w:val="008B7D1F"/>
    <w:rsid w:val="008C00B3"/>
    <w:rsid w:val="008C0E14"/>
    <w:rsid w:val="008C0F60"/>
    <w:rsid w:val="008C0F87"/>
    <w:rsid w:val="008C12ED"/>
    <w:rsid w:val="008C1FAD"/>
    <w:rsid w:val="008C31FA"/>
    <w:rsid w:val="008C3211"/>
    <w:rsid w:val="008C3EF7"/>
    <w:rsid w:val="008C47C2"/>
    <w:rsid w:val="008C5D4A"/>
    <w:rsid w:val="008C5F9D"/>
    <w:rsid w:val="008C6241"/>
    <w:rsid w:val="008C74AC"/>
    <w:rsid w:val="008C7B48"/>
    <w:rsid w:val="008D1618"/>
    <w:rsid w:val="008D1D09"/>
    <w:rsid w:val="008D288D"/>
    <w:rsid w:val="008D2FF3"/>
    <w:rsid w:val="008D4A26"/>
    <w:rsid w:val="008D4A36"/>
    <w:rsid w:val="008D5215"/>
    <w:rsid w:val="008D5B32"/>
    <w:rsid w:val="008D5ECD"/>
    <w:rsid w:val="008D5FA1"/>
    <w:rsid w:val="008E04D0"/>
    <w:rsid w:val="008E1C4E"/>
    <w:rsid w:val="008E216B"/>
    <w:rsid w:val="008E22D1"/>
    <w:rsid w:val="008E28CC"/>
    <w:rsid w:val="008E306C"/>
    <w:rsid w:val="008E382F"/>
    <w:rsid w:val="008E3BD4"/>
    <w:rsid w:val="008E4ABA"/>
    <w:rsid w:val="008E5138"/>
    <w:rsid w:val="008E598A"/>
    <w:rsid w:val="008E5A86"/>
    <w:rsid w:val="008E5C39"/>
    <w:rsid w:val="008E67CF"/>
    <w:rsid w:val="008E6E11"/>
    <w:rsid w:val="008E7D5E"/>
    <w:rsid w:val="008F0C53"/>
    <w:rsid w:val="008F130A"/>
    <w:rsid w:val="008F1630"/>
    <w:rsid w:val="008F1932"/>
    <w:rsid w:val="008F2245"/>
    <w:rsid w:val="008F469F"/>
    <w:rsid w:val="008F4A31"/>
    <w:rsid w:val="008F5846"/>
    <w:rsid w:val="008F6167"/>
    <w:rsid w:val="008F6509"/>
    <w:rsid w:val="008F6AD9"/>
    <w:rsid w:val="008F6C2F"/>
    <w:rsid w:val="008F73C1"/>
    <w:rsid w:val="008F77DA"/>
    <w:rsid w:val="008F7929"/>
    <w:rsid w:val="00900441"/>
    <w:rsid w:val="00900B97"/>
    <w:rsid w:val="00900C9A"/>
    <w:rsid w:val="00900F73"/>
    <w:rsid w:val="0090290B"/>
    <w:rsid w:val="00903F60"/>
    <w:rsid w:val="009042E7"/>
    <w:rsid w:val="00904A60"/>
    <w:rsid w:val="00905F93"/>
    <w:rsid w:val="009065BB"/>
    <w:rsid w:val="00906B6F"/>
    <w:rsid w:val="00907089"/>
    <w:rsid w:val="00907524"/>
    <w:rsid w:val="00907CCB"/>
    <w:rsid w:val="0091022E"/>
    <w:rsid w:val="00910665"/>
    <w:rsid w:val="00910C06"/>
    <w:rsid w:val="00910C84"/>
    <w:rsid w:val="009131C4"/>
    <w:rsid w:val="0091380C"/>
    <w:rsid w:val="0091387A"/>
    <w:rsid w:val="009140DC"/>
    <w:rsid w:val="00914DDB"/>
    <w:rsid w:val="009154DC"/>
    <w:rsid w:val="00915880"/>
    <w:rsid w:val="00915AA2"/>
    <w:rsid w:val="0091657D"/>
    <w:rsid w:val="0091659A"/>
    <w:rsid w:val="00917859"/>
    <w:rsid w:val="00917F82"/>
    <w:rsid w:val="0092038C"/>
    <w:rsid w:val="00920DEA"/>
    <w:rsid w:val="00921C92"/>
    <w:rsid w:val="0092245F"/>
    <w:rsid w:val="0092262C"/>
    <w:rsid w:val="0092289A"/>
    <w:rsid w:val="009237AA"/>
    <w:rsid w:val="0092388E"/>
    <w:rsid w:val="00924392"/>
    <w:rsid w:val="00924487"/>
    <w:rsid w:val="00924940"/>
    <w:rsid w:val="00924A0B"/>
    <w:rsid w:val="00925673"/>
    <w:rsid w:val="00925912"/>
    <w:rsid w:val="00925A6A"/>
    <w:rsid w:val="00926589"/>
    <w:rsid w:val="00926BBF"/>
    <w:rsid w:val="00926F58"/>
    <w:rsid w:val="009272DE"/>
    <w:rsid w:val="00931DEA"/>
    <w:rsid w:val="00932A77"/>
    <w:rsid w:val="00933135"/>
    <w:rsid w:val="009339AF"/>
    <w:rsid w:val="00933E16"/>
    <w:rsid w:val="00936128"/>
    <w:rsid w:val="0094087E"/>
    <w:rsid w:val="00941442"/>
    <w:rsid w:val="00941747"/>
    <w:rsid w:val="00942514"/>
    <w:rsid w:val="00944349"/>
    <w:rsid w:val="009447ED"/>
    <w:rsid w:val="00946322"/>
    <w:rsid w:val="00946ACF"/>
    <w:rsid w:val="00947A2B"/>
    <w:rsid w:val="00947EEF"/>
    <w:rsid w:val="0095016F"/>
    <w:rsid w:val="00950E2C"/>
    <w:rsid w:val="00950F49"/>
    <w:rsid w:val="00952C50"/>
    <w:rsid w:val="00953BD0"/>
    <w:rsid w:val="00954A7F"/>
    <w:rsid w:val="00955108"/>
    <w:rsid w:val="00960630"/>
    <w:rsid w:val="0096063C"/>
    <w:rsid w:val="009608DA"/>
    <w:rsid w:val="009612BF"/>
    <w:rsid w:val="009628CA"/>
    <w:rsid w:val="00962EC8"/>
    <w:rsid w:val="0096479A"/>
    <w:rsid w:val="00964DCC"/>
    <w:rsid w:val="00965B25"/>
    <w:rsid w:val="00965E2B"/>
    <w:rsid w:val="00965EC9"/>
    <w:rsid w:val="00966367"/>
    <w:rsid w:val="00967A9D"/>
    <w:rsid w:val="0097091A"/>
    <w:rsid w:val="00970EA1"/>
    <w:rsid w:val="00972929"/>
    <w:rsid w:val="009729E5"/>
    <w:rsid w:val="00975703"/>
    <w:rsid w:val="00975ECC"/>
    <w:rsid w:val="009763CF"/>
    <w:rsid w:val="009767D3"/>
    <w:rsid w:val="0097741A"/>
    <w:rsid w:val="0097777D"/>
    <w:rsid w:val="00977915"/>
    <w:rsid w:val="00980539"/>
    <w:rsid w:val="00980F5C"/>
    <w:rsid w:val="009810D0"/>
    <w:rsid w:val="0098165F"/>
    <w:rsid w:val="00981B38"/>
    <w:rsid w:val="00981B9C"/>
    <w:rsid w:val="00981BE7"/>
    <w:rsid w:val="00983BF9"/>
    <w:rsid w:val="00983F69"/>
    <w:rsid w:val="00985137"/>
    <w:rsid w:val="00985C09"/>
    <w:rsid w:val="0098690E"/>
    <w:rsid w:val="0098693D"/>
    <w:rsid w:val="00986E8A"/>
    <w:rsid w:val="00986EF6"/>
    <w:rsid w:val="00986F35"/>
    <w:rsid w:val="009871DC"/>
    <w:rsid w:val="00990461"/>
    <w:rsid w:val="00991B4B"/>
    <w:rsid w:val="00991CB4"/>
    <w:rsid w:val="00991F96"/>
    <w:rsid w:val="00992773"/>
    <w:rsid w:val="00992A3E"/>
    <w:rsid w:val="00992E48"/>
    <w:rsid w:val="009930B5"/>
    <w:rsid w:val="0099387C"/>
    <w:rsid w:val="00993C67"/>
    <w:rsid w:val="009941F5"/>
    <w:rsid w:val="009944C6"/>
    <w:rsid w:val="00995496"/>
    <w:rsid w:val="00995EF2"/>
    <w:rsid w:val="00997D6E"/>
    <w:rsid w:val="009A0ED1"/>
    <w:rsid w:val="009A1782"/>
    <w:rsid w:val="009A198C"/>
    <w:rsid w:val="009A1AFE"/>
    <w:rsid w:val="009A2084"/>
    <w:rsid w:val="009A2473"/>
    <w:rsid w:val="009A2709"/>
    <w:rsid w:val="009A3B2F"/>
    <w:rsid w:val="009A3B9F"/>
    <w:rsid w:val="009A476C"/>
    <w:rsid w:val="009A4FD8"/>
    <w:rsid w:val="009A54FA"/>
    <w:rsid w:val="009A5C67"/>
    <w:rsid w:val="009A63B4"/>
    <w:rsid w:val="009A7990"/>
    <w:rsid w:val="009A7EDE"/>
    <w:rsid w:val="009B0B3E"/>
    <w:rsid w:val="009B1270"/>
    <w:rsid w:val="009B18CD"/>
    <w:rsid w:val="009B1BE2"/>
    <w:rsid w:val="009B1EF9"/>
    <w:rsid w:val="009B29B9"/>
    <w:rsid w:val="009B2AB5"/>
    <w:rsid w:val="009B348A"/>
    <w:rsid w:val="009B39D0"/>
    <w:rsid w:val="009B3C9B"/>
    <w:rsid w:val="009B4171"/>
    <w:rsid w:val="009B4576"/>
    <w:rsid w:val="009B54BB"/>
    <w:rsid w:val="009B59EB"/>
    <w:rsid w:val="009B640F"/>
    <w:rsid w:val="009B6EAB"/>
    <w:rsid w:val="009B6F3F"/>
    <w:rsid w:val="009C0219"/>
    <w:rsid w:val="009C03A4"/>
    <w:rsid w:val="009C05C8"/>
    <w:rsid w:val="009C163B"/>
    <w:rsid w:val="009C2930"/>
    <w:rsid w:val="009C29C6"/>
    <w:rsid w:val="009C2D9F"/>
    <w:rsid w:val="009C385D"/>
    <w:rsid w:val="009C4EC6"/>
    <w:rsid w:val="009C59C7"/>
    <w:rsid w:val="009D0B98"/>
    <w:rsid w:val="009D1C96"/>
    <w:rsid w:val="009D22E0"/>
    <w:rsid w:val="009D22FA"/>
    <w:rsid w:val="009D3CF2"/>
    <w:rsid w:val="009D4804"/>
    <w:rsid w:val="009D4A86"/>
    <w:rsid w:val="009D4CD1"/>
    <w:rsid w:val="009D4DF2"/>
    <w:rsid w:val="009D5A4D"/>
    <w:rsid w:val="009D669C"/>
    <w:rsid w:val="009D767B"/>
    <w:rsid w:val="009D78CA"/>
    <w:rsid w:val="009E02AB"/>
    <w:rsid w:val="009E04C4"/>
    <w:rsid w:val="009E0FAE"/>
    <w:rsid w:val="009E143B"/>
    <w:rsid w:val="009E229D"/>
    <w:rsid w:val="009E311D"/>
    <w:rsid w:val="009E32A6"/>
    <w:rsid w:val="009E3EE0"/>
    <w:rsid w:val="009E4E2E"/>
    <w:rsid w:val="009E6032"/>
    <w:rsid w:val="009E6084"/>
    <w:rsid w:val="009E6965"/>
    <w:rsid w:val="009E73B4"/>
    <w:rsid w:val="009E73C4"/>
    <w:rsid w:val="009F0618"/>
    <w:rsid w:val="009F2BED"/>
    <w:rsid w:val="009F2DA7"/>
    <w:rsid w:val="009F30E7"/>
    <w:rsid w:val="009F31A0"/>
    <w:rsid w:val="009F3C10"/>
    <w:rsid w:val="009F3F10"/>
    <w:rsid w:val="009F5FA8"/>
    <w:rsid w:val="009F6F4A"/>
    <w:rsid w:val="009F7531"/>
    <w:rsid w:val="009F7568"/>
    <w:rsid w:val="00A00228"/>
    <w:rsid w:val="00A01696"/>
    <w:rsid w:val="00A02C3D"/>
    <w:rsid w:val="00A0367C"/>
    <w:rsid w:val="00A03D32"/>
    <w:rsid w:val="00A052AE"/>
    <w:rsid w:val="00A05C84"/>
    <w:rsid w:val="00A0646E"/>
    <w:rsid w:val="00A070D7"/>
    <w:rsid w:val="00A0731A"/>
    <w:rsid w:val="00A0779F"/>
    <w:rsid w:val="00A10390"/>
    <w:rsid w:val="00A10A49"/>
    <w:rsid w:val="00A10F66"/>
    <w:rsid w:val="00A117E4"/>
    <w:rsid w:val="00A1195A"/>
    <w:rsid w:val="00A11B29"/>
    <w:rsid w:val="00A1200B"/>
    <w:rsid w:val="00A12C48"/>
    <w:rsid w:val="00A12CEC"/>
    <w:rsid w:val="00A12DEE"/>
    <w:rsid w:val="00A137FB"/>
    <w:rsid w:val="00A1391A"/>
    <w:rsid w:val="00A13BC1"/>
    <w:rsid w:val="00A13E1F"/>
    <w:rsid w:val="00A1404C"/>
    <w:rsid w:val="00A14508"/>
    <w:rsid w:val="00A14A29"/>
    <w:rsid w:val="00A1538B"/>
    <w:rsid w:val="00A15974"/>
    <w:rsid w:val="00A173E3"/>
    <w:rsid w:val="00A20F67"/>
    <w:rsid w:val="00A22917"/>
    <w:rsid w:val="00A22B5E"/>
    <w:rsid w:val="00A22C77"/>
    <w:rsid w:val="00A23F7F"/>
    <w:rsid w:val="00A242A0"/>
    <w:rsid w:val="00A24DD7"/>
    <w:rsid w:val="00A250F5"/>
    <w:rsid w:val="00A25447"/>
    <w:rsid w:val="00A2566D"/>
    <w:rsid w:val="00A25A1B"/>
    <w:rsid w:val="00A25DEC"/>
    <w:rsid w:val="00A26123"/>
    <w:rsid w:val="00A26B19"/>
    <w:rsid w:val="00A270E6"/>
    <w:rsid w:val="00A27E96"/>
    <w:rsid w:val="00A3027D"/>
    <w:rsid w:val="00A3080A"/>
    <w:rsid w:val="00A31387"/>
    <w:rsid w:val="00A313AD"/>
    <w:rsid w:val="00A32535"/>
    <w:rsid w:val="00A32716"/>
    <w:rsid w:val="00A3285E"/>
    <w:rsid w:val="00A33FA8"/>
    <w:rsid w:val="00A3464A"/>
    <w:rsid w:val="00A34B5A"/>
    <w:rsid w:val="00A34EA7"/>
    <w:rsid w:val="00A34EC7"/>
    <w:rsid w:val="00A355F8"/>
    <w:rsid w:val="00A3651E"/>
    <w:rsid w:val="00A3722C"/>
    <w:rsid w:val="00A37750"/>
    <w:rsid w:val="00A37819"/>
    <w:rsid w:val="00A404A4"/>
    <w:rsid w:val="00A40AD9"/>
    <w:rsid w:val="00A41898"/>
    <w:rsid w:val="00A425BA"/>
    <w:rsid w:val="00A426FE"/>
    <w:rsid w:val="00A43351"/>
    <w:rsid w:val="00A45575"/>
    <w:rsid w:val="00A45A46"/>
    <w:rsid w:val="00A46054"/>
    <w:rsid w:val="00A465E4"/>
    <w:rsid w:val="00A476E1"/>
    <w:rsid w:val="00A47B1F"/>
    <w:rsid w:val="00A50B2B"/>
    <w:rsid w:val="00A51B34"/>
    <w:rsid w:val="00A52D91"/>
    <w:rsid w:val="00A531B1"/>
    <w:rsid w:val="00A53C3A"/>
    <w:rsid w:val="00A542CE"/>
    <w:rsid w:val="00A54CC2"/>
    <w:rsid w:val="00A554C8"/>
    <w:rsid w:val="00A5588B"/>
    <w:rsid w:val="00A56009"/>
    <w:rsid w:val="00A6087A"/>
    <w:rsid w:val="00A612B7"/>
    <w:rsid w:val="00A61573"/>
    <w:rsid w:val="00A61D3D"/>
    <w:rsid w:val="00A63C40"/>
    <w:rsid w:val="00A644C5"/>
    <w:rsid w:val="00A64688"/>
    <w:rsid w:val="00A658E5"/>
    <w:rsid w:val="00A65AEB"/>
    <w:rsid w:val="00A66EE5"/>
    <w:rsid w:val="00A66F8D"/>
    <w:rsid w:val="00A67CB7"/>
    <w:rsid w:val="00A724B9"/>
    <w:rsid w:val="00A72EF2"/>
    <w:rsid w:val="00A748BE"/>
    <w:rsid w:val="00A75316"/>
    <w:rsid w:val="00A75346"/>
    <w:rsid w:val="00A75359"/>
    <w:rsid w:val="00A75719"/>
    <w:rsid w:val="00A7576C"/>
    <w:rsid w:val="00A7710A"/>
    <w:rsid w:val="00A77551"/>
    <w:rsid w:val="00A80208"/>
    <w:rsid w:val="00A80447"/>
    <w:rsid w:val="00A80785"/>
    <w:rsid w:val="00A81494"/>
    <w:rsid w:val="00A82768"/>
    <w:rsid w:val="00A8389E"/>
    <w:rsid w:val="00A83AED"/>
    <w:rsid w:val="00A83E4A"/>
    <w:rsid w:val="00A841AE"/>
    <w:rsid w:val="00A8434D"/>
    <w:rsid w:val="00A84A3D"/>
    <w:rsid w:val="00A84B75"/>
    <w:rsid w:val="00A84C62"/>
    <w:rsid w:val="00A867D8"/>
    <w:rsid w:val="00A871E2"/>
    <w:rsid w:val="00A8768A"/>
    <w:rsid w:val="00A878F8"/>
    <w:rsid w:val="00A879AF"/>
    <w:rsid w:val="00A87D31"/>
    <w:rsid w:val="00A87DCB"/>
    <w:rsid w:val="00A90AC0"/>
    <w:rsid w:val="00A90AD0"/>
    <w:rsid w:val="00A90BCE"/>
    <w:rsid w:val="00A91246"/>
    <w:rsid w:val="00A9294E"/>
    <w:rsid w:val="00A92D22"/>
    <w:rsid w:val="00A93A72"/>
    <w:rsid w:val="00A93B67"/>
    <w:rsid w:val="00A93C0B"/>
    <w:rsid w:val="00A93EDB"/>
    <w:rsid w:val="00A94D21"/>
    <w:rsid w:val="00A9502A"/>
    <w:rsid w:val="00A951C2"/>
    <w:rsid w:val="00A95373"/>
    <w:rsid w:val="00AA1160"/>
    <w:rsid w:val="00AA174A"/>
    <w:rsid w:val="00AA2899"/>
    <w:rsid w:val="00AA3B18"/>
    <w:rsid w:val="00AA3FB8"/>
    <w:rsid w:val="00AA41AE"/>
    <w:rsid w:val="00AA4C9F"/>
    <w:rsid w:val="00AA5024"/>
    <w:rsid w:val="00AA6FFB"/>
    <w:rsid w:val="00AA76C7"/>
    <w:rsid w:val="00AB1291"/>
    <w:rsid w:val="00AB1BB9"/>
    <w:rsid w:val="00AB1CAB"/>
    <w:rsid w:val="00AB1F02"/>
    <w:rsid w:val="00AB2131"/>
    <w:rsid w:val="00AB4044"/>
    <w:rsid w:val="00AB4639"/>
    <w:rsid w:val="00AB476F"/>
    <w:rsid w:val="00AB4FBF"/>
    <w:rsid w:val="00AB67D8"/>
    <w:rsid w:val="00AB7CC3"/>
    <w:rsid w:val="00AB7D24"/>
    <w:rsid w:val="00AC02D4"/>
    <w:rsid w:val="00AC10D2"/>
    <w:rsid w:val="00AC1112"/>
    <w:rsid w:val="00AC2437"/>
    <w:rsid w:val="00AC3060"/>
    <w:rsid w:val="00AC3FEE"/>
    <w:rsid w:val="00AC400E"/>
    <w:rsid w:val="00AC42FB"/>
    <w:rsid w:val="00AC5817"/>
    <w:rsid w:val="00AC5A18"/>
    <w:rsid w:val="00AC600F"/>
    <w:rsid w:val="00AC66AD"/>
    <w:rsid w:val="00AC7B34"/>
    <w:rsid w:val="00AD0285"/>
    <w:rsid w:val="00AD17A2"/>
    <w:rsid w:val="00AD1CF7"/>
    <w:rsid w:val="00AD1D3C"/>
    <w:rsid w:val="00AD29BC"/>
    <w:rsid w:val="00AD2C9D"/>
    <w:rsid w:val="00AD32A1"/>
    <w:rsid w:val="00AD3CE0"/>
    <w:rsid w:val="00AD54E7"/>
    <w:rsid w:val="00AD5BC5"/>
    <w:rsid w:val="00AD677B"/>
    <w:rsid w:val="00AD68FE"/>
    <w:rsid w:val="00AD6979"/>
    <w:rsid w:val="00AD7419"/>
    <w:rsid w:val="00AD756E"/>
    <w:rsid w:val="00AE0E01"/>
    <w:rsid w:val="00AE1F09"/>
    <w:rsid w:val="00AE2569"/>
    <w:rsid w:val="00AE298A"/>
    <w:rsid w:val="00AE3510"/>
    <w:rsid w:val="00AE36EC"/>
    <w:rsid w:val="00AE394E"/>
    <w:rsid w:val="00AE3CFF"/>
    <w:rsid w:val="00AE426A"/>
    <w:rsid w:val="00AE483A"/>
    <w:rsid w:val="00AE4FB0"/>
    <w:rsid w:val="00AE54E0"/>
    <w:rsid w:val="00AE691F"/>
    <w:rsid w:val="00AF07BF"/>
    <w:rsid w:val="00AF115E"/>
    <w:rsid w:val="00AF20BC"/>
    <w:rsid w:val="00AF2955"/>
    <w:rsid w:val="00AF306C"/>
    <w:rsid w:val="00AF4CD6"/>
    <w:rsid w:val="00AF5699"/>
    <w:rsid w:val="00AF58BA"/>
    <w:rsid w:val="00AF654C"/>
    <w:rsid w:val="00AF6A93"/>
    <w:rsid w:val="00AF6E73"/>
    <w:rsid w:val="00AF7665"/>
    <w:rsid w:val="00AF7899"/>
    <w:rsid w:val="00B012CE"/>
    <w:rsid w:val="00B01974"/>
    <w:rsid w:val="00B022A5"/>
    <w:rsid w:val="00B025A8"/>
    <w:rsid w:val="00B02E99"/>
    <w:rsid w:val="00B04F1B"/>
    <w:rsid w:val="00B0504F"/>
    <w:rsid w:val="00B05D35"/>
    <w:rsid w:val="00B06FD1"/>
    <w:rsid w:val="00B070CC"/>
    <w:rsid w:val="00B07992"/>
    <w:rsid w:val="00B10020"/>
    <w:rsid w:val="00B112DC"/>
    <w:rsid w:val="00B11B6E"/>
    <w:rsid w:val="00B154DF"/>
    <w:rsid w:val="00B15D71"/>
    <w:rsid w:val="00B15EE2"/>
    <w:rsid w:val="00B16EE6"/>
    <w:rsid w:val="00B202BD"/>
    <w:rsid w:val="00B20735"/>
    <w:rsid w:val="00B20E4F"/>
    <w:rsid w:val="00B20EEC"/>
    <w:rsid w:val="00B20F9B"/>
    <w:rsid w:val="00B2135C"/>
    <w:rsid w:val="00B214B8"/>
    <w:rsid w:val="00B21ACF"/>
    <w:rsid w:val="00B21BFA"/>
    <w:rsid w:val="00B21C0F"/>
    <w:rsid w:val="00B22DB0"/>
    <w:rsid w:val="00B2380D"/>
    <w:rsid w:val="00B23D6A"/>
    <w:rsid w:val="00B2561F"/>
    <w:rsid w:val="00B25674"/>
    <w:rsid w:val="00B25878"/>
    <w:rsid w:val="00B26B5E"/>
    <w:rsid w:val="00B27151"/>
    <w:rsid w:val="00B2732A"/>
    <w:rsid w:val="00B3055B"/>
    <w:rsid w:val="00B309FE"/>
    <w:rsid w:val="00B31A90"/>
    <w:rsid w:val="00B33982"/>
    <w:rsid w:val="00B34CE7"/>
    <w:rsid w:val="00B3605D"/>
    <w:rsid w:val="00B36567"/>
    <w:rsid w:val="00B36B66"/>
    <w:rsid w:val="00B371F4"/>
    <w:rsid w:val="00B373F9"/>
    <w:rsid w:val="00B37C60"/>
    <w:rsid w:val="00B37F59"/>
    <w:rsid w:val="00B42E40"/>
    <w:rsid w:val="00B42F1E"/>
    <w:rsid w:val="00B43B49"/>
    <w:rsid w:val="00B43E16"/>
    <w:rsid w:val="00B4668A"/>
    <w:rsid w:val="00B47B22"/>
    <w:rsid w:val="00B47D9E"/>
    <w:rsid w:val="00B50C46"/>
    <w:rsid w:val="00B50C97"/>
    <w:rsid w:val="00B51564"/>
    <w:rsid w:val="00B521C2"/>
    <w:rsid w:val="00B525E3"/>
    <w:rsid w:val="00B52D1F"/>
    <w:rsid w:val="00B533CB"/>
    <w:rsid w:val="00B53569"/>
    <w:rsid w:val="00B53B95"/>
    <w:rsid w:val="00B55278"/>
    <w:rsid w:val="00B556E6"/>
    <w:rsid w:val="00B55B11"/>
    <w:rsid w:val="00B55B6A"/>
    <w:rsid w:val="00B560C2"/>
    <w:rsid w:val="00B56977"/>
    <w:rsid w:val="00B56D11"/>
    <w:rsid w:val="00B57ACA"/>
    <w:rsid w:val="00B57D27"/>
    <w:rsid w:val="00B57FA4"/>
    <w:rsid w:val="00B60C94"/>
    <w:rsid w:val="00B61219"/>
    <w:rsid w:val="00B63383"/>
    <w:rsid w:val="00B63B69"/>
    <w:rsid w:val="00B64092"/>
    <w:rsid w:val="00B648E2"/>
    <w:rsid w:val="00B66DE1"/>
    <w:rsid w:val="00B66EB6"/>
    <w:rsid w:val="00B66FD5"/>
    <w:rsid w:val="00B70A32"/>
    <w:rsid w:val="00B70E04"/>
    <w:rsid w:val="00B715E9"/>
    <w:rsid w:val="00B71D4F"/>
    <w:rsid w:val="00B72E06"/>
    <w:rsid w:val="00B72FBD"/>
    <w:rsid w:val="00B736F1"/>
    <w:rsid w:val="00B74FD0"/>
    <w:rsid w:val="00B7522C"/>
    <w:rsid w:val="00B7575C"/>
    <w:rsid w:val="00B75A09"/>
    <w:rsid w:val="00B76115"/>
    <w:rsid w:val="00B77224"/>
    <w:rsid w:val="00B77637"/>
    <w:rsid w:val="00B776CC"/>
    <w:rsid w:val="00B77733"/>
    <w:rsid w:val="00B80163"/>
    <w:rsid w:val="00B805DE"/>
    <w:rsid w:val="00B80D9C"/>
    <w:rsid w:val="00B8102A"/>
    <w:rsid w:val="00B81058"/>
    <w:rsid w:val="00B811C1"/>
    <w:rsid w:val="00B81991"/>
    <w:rsid w:val="00B83901"/>
    <w:rsid w:val="00B848ED"/>
    <w:rsid w:val="00B84C0A"/>
    <w:rsid w:val="00B854FD"/>
    <w:rsid w:val="00B85808"/>
    <w:rsid w:val="00B85CB6"/>
    <w:rsid w:val="00B86ACD"/>
    <w:rsid w:val="00B8724D"/>
    <w:rsid w:val="00B90433"/>
    <w:rsid w:val="00B907BD"/>
    <w:rsid w:val="00B9274A"/>
    <w:rsid w:val="00B9285D"/>
    <w:rsid w:val="00B93910"/>
    <w:rsid w:val="00B93A64"/>
    <w:rsid w:val="00B93C9A"/>
    <w:rsid w:val="00B94050"/>
    <w:rsid w:val="00B94B7D"/>
    <w:rsid w:val="00B94BC3"/>
    <w:rsid w:val="00B957BD"/>
    <w:rsid w:val="00B9666C"/>
    <w:rsid w:val="00B96C6C"/>
    <w:rsid w:val="00B97675"/>
    <w:rsid w:val="00BA0147"/>
    <w:rsid w:val="00BA0E7F"/>
    <w:rsid w:val="00BA147E"/>
    <w:rsid w:val="00BA1982"/>
    <w:rsid w:val="00BA1C17"/>
    <w:rsid w:val="00BA1F1E"/>
    <w:rsid w:val="00BA268D"/>
    <w:rsid w:val="00BA2A9C"/>
    <w:rsid w:val="00BA39DA"/>
    <w:rsid w:val="00BA4C29"/>
    <w:rsid w:val="00BA59A3"/>
    <w:rsid w:val="00BA7A56"/>
    <w:rsid w:val="00BB0197"/>
    <w:rsid w:val="00BB0F1E"/>
    <w:rsid w:val="00BB11DD"/>
    <w:rsid w:val="00BB15C7"/>
    <w:rsid w:val="00BB1C8E"/>
    <w:rsid w:val="00BB1D2B"/>
    <w:rsid w:val="00BB1F17"/>
    <w:rsid w:val="00BB2032"/>
    <w:rsid w:val="00BB2768"/>
    <w:rsid w:val="00BB3FBF"/>
    <w:rsid w:val="00BB4013"/>
    <w:rsid w:val="00BB544B"/>
    <w:rsid w:val="00BB5B82"/>
    <w:rsid w:val="00BB5CA3"/>
    <w:rsid w:val="00BB5F52"/>
    <w:rsid w:val="00BB654F"/>
    <w:rsid w:val="00BB745B"/>
    <w:rsid w:val="00BB78AD"/>
    <w:rsid w:val="00BC08FE"/>
    <w:rsid w:val="00BC0930"/>
    <w:rsid w:val="00BC2476"/>
    <w:rsid w:val="00BC2BE2"/>
    <w:rsid w:val="00BC4152"/>
    <w:rsid w:val="00BC434C"/>
    <w:rsid w:val="00BC4798"/>
    <w:rsid w:val="00BC530B"/>
    <w:rsid w:val="00BC6A65"/>
    <w:rsid w:val="00BC6AE8"/>
    <w:rsid w:val="00BC6CFD"/>
    <w:rsid w:val="00BC6DDF"/>
    <w:rsid w:val="00BC7318"/>
    <w:rsid w:val="00BC73AA"/>
    <w:rsid w:val="00BC7C02"/>
    <w:rsid w:val="00BD00CD"/>
    <w:rsid w:val="00BD03FB"/>
    <w:rsid w:val="00BD110C"/>
    <w:rsid w:val="00BD11A7"/>
    <w:rsid w:val="00BD12E3"/>
    <w:rsid w:val="00BD3272"/>
    <w:rsid w:val="00BD367A"/>
    <w:rsid w:val="00BD3A8B"/>
    <w:rsid w:val="00BD41DF"/>
    <w:rsid w:val="00BD456D"/>
    <w:rsid w:val="00BD48D2"/>
    <w:rsid w:val="00BD528B"/>
    <w:rsid w:val="00BD5A64"/>
    <w:rsid w:val="00BD5E8C"/>
    <w:rsid w:val="00BE0A96"/>
    <w:rsid w:val="00BE0CC3"/>
    <w:rsid w:val="00BE0D52"/>
    <w:rsid w:val="00BE2334"/>
    <w:rsid w:val="00BE24AB"/>
    <w:rsid w:val="00BE3917"/>
    <w:rsid w:val="00BE4EBC"/>
    <w:rsid w:val="00BE51E7"/>
    <w:rsid w:val="00BE57E7"/>
    <w:rsid w:val="00BE72C0"/>
    <w:rsid w:val="00BE74E9"/>
    <w:rsid w:val="00BE7603"/>
    <w:rsid w:val="00BF07C4"/>
    <w:rsid w:val="00BF0823"/>
    <w:rsid w:val="00BF0A26"/>
    <w:rsid w:val="00BF0B71"/>
    <w:rsid w:val="00BF1480"/>
    <w:rsid w:val="00BF1B65"/>
    <w:rsid w:val="00BF32A4"/>
    <w:rsid w:val="00BF3B43"/>
    <w:rsid w:val="00BF410A"/>
    <w:rsid w:val="00BF512F"/>
    <w:rsid w:val="00BF6172"/>
    <w:rsid w:val="00BF6CA4"/>
    <w:rsid w:val="00BF6EFA"/>
    <w:rsid w:val="00C00948"/>
    <w:rsid w:val="00C0103E"/>
    <w:rsid w:val="00C02417"/>
    <w:rsid w:val="00C03414"/>
    <w:rsid w:val="00C037B7"/>
    <w:rsid w:val="00C0472A"/>
    <w:rsid w:val="00C053C8"/>
    <w:rsid w:val="00C062F7"/>
    <w:rsid w:val="00C06449"/>
    <w:rsid w:val="00C06E10"/>
    <w:rsid w:val="00C07436"/>
    <w:rsid w:val="00C07578"/>
    <w:rsid w:val="00C07C67"/>
    <w:rsid w:val="00C10E60"/>
    <w:rsid w:val="00C11876"/>
    <w:rsid w:val="00C124A4"/>
    <w:rsid w:val="00C1263C"/>
    <w:rsid w:val="00C1356F"/>
    <w:rsid w:val="00C1391F"/>
    <w:rsid w:val="00C13AA3"/>
    <w:rsid w:val="00C14663"/>
    <w:rsid w:val="00C1507B"/>
    <w:rsid w:val="00C151C2"/>
    <w:rsid w:val="00C1523A"/>
    <w:rsid w:val="00C159D4"/>
    <w:rsid w:val="00C2133D"/>
    <w:rsid w:val="00C2167B"/>
    <w:rsid w:val="00C220AA"/>
    <w:rsid w:val="00C220D5"/>
    <w:rsid w:val="00C2353C"/>
    <w:rsid w:val="00C23A65"/>
    <w:rsid w:val="00C246A3"/>
    <w:rsid w:val="00C24740"/>
    <w:rsid w:val="00C25173"/>
    <w:rsid w:val="00C258E8"/>
    <w:rsid w:val="00C2639D"/>
    <w:rsid w:val="00C27513"/>
    <w:rsid w:val="00C27623"/>
    <w:rsid w:val="00C3077F"/>
    <w:rsid w:val="00C30B6F"/>
    <w:rsid w:val="00C30FFC"/>
    <w:rsid w:val="00C3121A"/>
    <w:rsid w:val="00C32401"/>
    <w:rsid w:val="00C339D9"/>
    <w:rsid w:val="00C33A92"/>
    <w:rsid w:val="00C35988"/>
    <w:rsid w:val="00C366F1"/>
    <w:rsid w:val="00C369D2"/>
    <w:rsid w:val="00C37A88"/>
    <w:rsid w:val="00C4131E"/>
    <w:rsid w:val="00C431DA"/>
    <w:rsid w:val="00C44536"/>
    <w:rsid w:val="00C44993"/>
    <w:rsid w:val="00C44FA2"/>
    <w:rsid w:val="00C451B4"/>
    <w:rsid w:val="00C45417"/>
    <w:rsid w:val="00C4599D"/>
    <w:rsid w:val="00C460CA"/>
    <w:rsid w:val="00C47220"/>
    <w:rsid w:val="00C472AE"/>
    <w:rsid w:val="00C4782D"/>
    <w:rsid w:val="00C47AC6"/>
    <w:rsid w:val="00C47F37"/>
    <w:rsid w:val="00C5191A"/>
    <w:rsid w:val="00C51B36"/>
    <w:rsid w:val="00C51BB8"/>
    <w:rsid w:val="00C51D3C"/>
    <w:rsid w:val="00C524DC"/>
    <w:rsid w:val="00C52CD2"/>
    <w:rsid w:val="00C52DDE"/>
    <w:rsid w:val="00C53A55"/>
    <w:rsid w:val="00C53B6E"/>
    <w:rsid w:val="00C54740"/>
    <w:rsid w:val="00C5481F"/>
    <w:rsid w:val="00C55872"/>
    <w:rsid w:val="00C5678D"/>
    <w:rsid w:val="00C611B7"/>
    <w:rsid w:val="00C627D4"/>
    <w:rsid w:val="00C62AC9"/>
    <w:rsid w:val="00C635B6"/>
    <w:rsid w:val="00C65522"/>
    <w:rsid w:val="00C66921"/>
    <w:rsid w:val="00C67AD9"/>
    <w:rsid w:val="00C70433"/>
    <w:rsid w:val="00C70993"/>
    <w:rsid w:val="00C70B46"/>
    <w:rsid w:val="00C710F8"/>
    <w:rsid w:val="00C7141A"/>
    <w:rsid w:val="00C71590"/>
    <w:rsid w:val="00C71927"/>
    <w:rsid w:val="00C72B23"/>
    <w:rsid w:val="00C735B0"/>
    <w:rsid w:val="00C7371D"/>
    <w:rsid w:val="00C73866"/>
    <w:rsid w:val="00C744A0"/>
    <w:rsid w:val="00C7465E"/>
    <w:rsid w:val="00C769CE"/>
    <w:rsid w:val="00C76D13"/>
    <w:rsid w:val="00C7790C"/>
    <w:rsid w:val="00C77EDE"/>
    <w:rsid w:val="00C80499"/>
    <w:rsid w:val="00C8086D"/>
    <w:rsid w:val="00C81D1B"/>
    <w:rsid w:val="00C825F4"/>
    <w:rsid w:val="00C82844"/>
    <w:rsid w:val="00C83A51"/>
    <w:rsid w:val="00C83AAE"/>
    <w:rsid w:val="00C84F89"/>
    <w:rsid w:val="00C854BF"/>
    <w:rsid w:val="00C860E6"/>
    <w:rsid w:val="00C86775"/>
    <w:rsid w:val="00C86AF4"/>
    <w:rsid w:val="00C87FC0"/>
    <w:rsid w:val="00C901F8"/>
    <w:rsid w:val="00C90688"/>
    <w:rsid w:val="00C907F1"/>
    <w:rsid w:val="00C90974"/>
    <w:rsid w:val="00C90E30"/>
    <w:rsid w:val="00C911C2"/>
    <w:rsid w:val="00C91AC9"/>
    <w:rsid w:val="00C92567"/>
    <w:rsid w:val="00C9286E"/>
    <w:rsid w:val="00C93214"/>
    <w:rsid w:val="00C94701"/>
    <w:rsid w:val="00C94E36"/>
    <w:rsid w:val="00C95DC0"/>
    <w:rsid w:val="00C9612E"/>
    <w:rsid w:val="00C97505"/>
    <w:rsid w:val="00CA055E"/>
    <w:rsid w:val="00CA14A7"/>
    <w:rsid w:val="00CA25AE"/>
    <w:rsid w:val="00CA270A"/>
    <w:rsid w:val="00CA2B2C"/>
    <w:rsid w:val="00CA30D1"/>
    <w:rsid w:val="00CA39D8"/>
    <w:rsid w:val="00CA54E4"/>
    <w:rsid w:val="00CA5A77"/>
    <w:rsid w:val="00CA5AD0"/>
    <w:rsid w:val="00CA6D84"/>
    <w:rsid w:val="00CA77E6"/>
    <w:rsid w:val="00CA796C"/>
    <w:rsid w:val="00CB0D6E"/>
    <w:rsid w:val="00CB11EA"/>
    <w:rsid w:val="00CB1817"/>
    <w:rsid w:val="00CB1C31"/>
    <w:rsid w:val="00CB25D2"/>
    <w:rsid w:val="00CB28BE"/>
    <w:rsid w:val="00CB2ACA"/>
    <w:rsid w:val="00CB3603"/>
    <w:rsid w:val="00CB48D6"/>
    <w:rsid w:val="00CB4F1C"/>
    <w:rsid w:val="00CB52E9"/>
    <w:rsid w:val="00CB657C"/>
    <w:rsid w:val="00CC03D5"/>
    <w:rsid w:val="00CC2470"/>
    <w:rsid w:val="00CC2571"/>
    <w:rsid w:val="00CC265B"/>
    <w:rsid w:val="00CC4361"/>
    <w:rsid w:val="00CC51AA"/>
    <w:rsid w:val="00CC6058"/>
    <w:rsid w:val="00CC6E5D"/>
    <w:rsid w:val="00CC701A"/>
    <w:rsid w:val="00CC707C"/>
    <w:rsid w:val="00CD01D1"/>
    <w:rsid w:val="00CD0F45"/>
    <w:rsid w:val="00CD12D8"/>
    <w:rsid w:val="00CD1EDE"/>
    <w:rsid w:val="00CD2872"/>
    <w:rsid w:val="00CD30B4"/>
    <w:rsid w:val="00CD3382"/>
    <w:rsid w:val="00CD63D5"/>
    <w:rsid w:val="00CE02DF"/>
    <w:rsid w:val="00CE0F3F"/>
    <w:rsid w:val="00CE1196"/>
    <w:rsid w:val="00CE1592"/>
    <w:rsid w:val="00CE1F26"/>
    <w:rsid w:val="00CE22E2"/>
    <w:rsid w:val="00CE3289"/>
    <w:rsid w:val="00CE4349"/>
    <w:rsid w:val="00CE480B"/>
    <w:rsid w:val="00CE483F"/>
    <w:rsid w:val="00CE580C"/>
    <w:rsid w:val="00CE5C91"/>
    <w:rsid w:val="00CE6933"/>
    <w:rsid w:val="00CE6A48"/>
    <w:rsid w:val="00CE7E66"/>
    <w:rsid w:val="00CF02A4"/>
    <w:rsid w:val="00CF09F2"/>
    <w:rsid w:val="00CF2FEE"/>
    <w:rsid w:val="00CF312F"/>
    <w:rsid w:val="00CF32E4"/>
    <w:rsid w:val="00CF335C"/>
    <w:rsid w:val="00CF35DC"/>
    <w:rsid w:val="00CF38E2"/>
    <w:rsid w:val="00CF3B08"/>
    <w:rsid w:val="00CF5E00"/>
    <w:rsid w:val="00CF74C6"/>
    <w:rsid w:val="00CF76DA"/>
    <w:rsid w:val="00CF777B"/>
    <w:rsid w:val="00CF79FA"/>
    <w:rsid w:val="00CF7A15"/>
    <w:rsid w:val="00D0088E"/>
    <w:rsid w:val="00D01327"/>
    <w:rsid w:val="00D0281A"/>
    <w:rsid w:val="00D02D52"/>
    <w:rsid w:val="00D0364F"/>
    <w:rsid w:val="00D0369C"/>
    <w:rsid w:val="00D0418D"/>
    <w:rsid w:val="00D04855"/>
    <w:rsid w:val="00D04CCD"/>
    <w:rsid w:val="00D06309"/>
    <w:rsid w:val="00D07500"/>
    <w:rsid w:val="00D109BE"/>
    <w:rsid w:val="00D11BB0"/>
    <w:rsid w:val="00D1308A"/>
    <w:rsid w:val="00D14473"/>
    <w:rsid w:val="00D154C4"/>
    <w:rsid w:val="00D1558E"/>
    <w:rsid w:val="00D16820"/>
    <w:rsid w:val="00D16EC6"/>
    <w:rsid w:val="00D173D8"/>
    <w:rsid w:val="00D17ACA"/>
    <w:rsid w:val="00D17B2F"/>
    <w:rsid w:val="00D20C7C"/>
    <w:rsid w:val="00D20CDC"/>
    <w:rsid w:val="00D228C7"/>
    <w:rsid w:val="00D236DC"/>
    <w:rsid w:val="00D248F9"/>
    <w:rsid w:val="00D24AAE"/>
    <w:rsid w:val="00D24AEB"/>
    <w:rsid w:val="00D25044"/>
    <w:rsid w:val="00D256EB"/>
    <w:rsid w:val="00D26B8A"/>
    <w:rsid w:val="00D26BBE"/>
    <w:rsid w:val="00D270ED"/>
    <w:rsid w:val="00D27CEF"/>
    <w:rsid w:val="00D3071C"/>
    <w:rsid w:val="00D30E13"/>
    <w:rsid w:val="00D3106C"/>
    <w:rsid w:val="00D324C9"/>
    <w:rsid w:val="00D330C9"/>
    <w:rsid w:val="00D330E2"/>
    <w:rsid w:val="00D33A30"/>
    <w:rsid w:val="00D34AEC"/>
    <w:rsid w:val="00D35299"/>
    <w:rsid w:val="00D35F07"/>
    <w:rsid w:val="00D3684D"/>
    <w:rsid w:val="00D3701E"/>
    <w:rsid w:val="00D3736E"/>
    <w:rsid w:val="00D37419"/>
    <w:rsid w:val="00D40379"/>
    <w:rsid w:val="00D4128C"/>
    <w:rsid w:val="00D41E77"/>
    <w:rsid w:val="00D4240A"/>
    <w:rsid w:val="00D42959"/>
    <w:rsid w:val="00D43702"/>
    <w:rsid w:val="00D4411D"/>
    <w:rsid w:val="00D4482E"/>
    <w:rsid w:val="00D44C31"/>
    <w:rsid w:val="00D45D4D"/>
    <w:rsid w:val="00D46A7E"/>
    <w:rsid w:val="00D46BB6"/>
    <w:rsid w:val="00D46CEC"/>
    <w:rsid w:val="00D46CF1"/>
    <w:rsid w:val="00D477A2"/>
    <w:rsid w:val="00D5177C"/>
    <w:rsid w:val="00D525B6"/>
    <w:rsid w:val="00D538E6"/>
    <w:rsid w:val="00D5423A"/>
    <w:rsid w:val="00D550A3"/>
    <w:rsid w:val="00D5515C"/>
    <w:rsid w:val="00D55A01"/>
    <w:rsid w:val="00D57BDF"/>
    <w:rsid w:val="00D61557"/>
    <w:rsid w:val="00D617BE"/>
    <w:rsid w:val="00D621FB"/>
    <w:rsid w:val="00D62CB4"/>
    <w:rsid w:val="00D63816"/>
    <w:rsid w:val="00D64BB3"/>
    <w:rsid w:val="00D651F6"/>
    <w:rsid w:val="00D65EEE"/>
    <w:rsid w:val="00D66278"/>
    <w:rsid w:val="00D66B9A"/>
    <w:rsid w:val="00D67D8D"/>
    <w:rsid w:val="00D70D49"/>
    <w:rsid w:val="00D70F88"/>
    <w:rsid w:val="00D71B40"/>
    <w:rsid w:val="00D726EC"/>
    <w:rsid w:val="00D72837"/>
    <w:rsid w:val="00D7301C"/>
    <w:rsid w:val="00D73161"/>
    <w:rsid w:val="00D73263"/>
    <w:rsid w:val="00D73A34"/>
    <w:rsid w:val="00D73F39"/>
    <w:rsid w:val="00D759CE"/>
    <w:rsid w:val="00D76B26"/>
    <w:rsid w:val="00D76C65"/>
    <w:rsid w:val="00D77550"/>
    <w:rsid w:val="00D80B78"/>
    <w:rsid w:val="00D814DF"/>
    <w:rsid w:val="00D821EC"/>
    <w:rsid w:val="00D83023"/>
    <w:rsid w:val="00D83D64"/>
    <w:rsid w:val="00D86140"/>
    <w:rsid w:val="00D87A3C"/>
    <w:rsid w:val="00D900AB"/>
    <w:rsid w:val="00D90250"/>
    <w:rsid w:val="00D91195"/>
    <w:rsid w:val="00D919DA"/>
    <w:rsid w:val="00D91AC4"/>
    <w:rsid w:val="00D91B2B"/>
    <w:rsid w:val="00D91DA4"/>
    <w:rsid w:val="00D92216"/>
    <w:rsid w:val="00D931A6"/>
    <w:rsid w:val="00D93573"/>
    <w:rsid w:val="00D93B19"/>
    <w:rsid w:val="00D95B27"/>
    <w:rsid w:val="00D97709"/>
    <w:rsid w:val="00DA0178"/>
    <w:rsid w:val="00DA1FDD"/>
    <w:rsid w:val="00DA221C"/>
    <w:rsid w:val="00DA2310"/>
    <w:rsid w:val="00DA2A93"/>
    <w:rsid w:val="00DA3368"/>
    <w:rsid w:val="00DA3A07"/>
    <w:rsid w:val="00DA3E31"/>
    <w:rsid w:val="00DA413A"/>
    <w:rsid w:val="00DA580B"/>
    <w:rsid w:val="00DA6B66"/>
    <w:rsid w:val="00DA6C9D"/>
    <w:rsid w:val="00DB045F"/>
    <w:rsid w:val="00DB0525"/>
    <w:rsid w:val="00DB1FC5"/>
    <w:rsid w:val="00DB39C1"/>
    <w:rsid w:val="00DB4530"/>
    <w:rsid w:val="00DB5614"/>
    <w:rsid w:val="00DB6616"/>
    <w:rsid w:val="00DB67E3"/>
    <w:rsid w:val="00DB76A4"/>
    <w:rsid w:val="00DB7A19"/>
    <w:rsid w:val="00DB7F31"/>
    <w:rsid w:val="00DC07C6"/>
    <w:rsid w:val="00DC124D"/>
    <w:rsid w:val="00DC1DE4"/>
    <w:rsid w:val="00DC20D0"/>
    <w:rsid w:val="00DC2A5A"/>
    <w:rsid w:val="00DC5248"/>
    <w:rsid w:val="00DC556A"/>
    <w:rsid w:val="00DC66A7"/>
    <w:rsid w:val="00DD05F8"/>
    <w:rsid w:val="00DD29A2"/>
    <w:rsid w:val="00DD2DE2"/>
    <w:rsid w:val="00DD361D"/>
    <w:rsid w:val="00DD37C0"/>
    <w:rsid w:val="00DD4921"/>
    <w:rsid w:val="00DD4A97"/>
    <w:rsid w:val="00DD4C4E"/>
    <w:rsid w:val="00DD5E8F"/>
    <w:rsid w:val="00DD7040"/>
    <w:rsid w:val="00DD7324"/>
    <w:rsid w:val="00DD7BFC"/>
    <w:rsid w:val="00DE0288"/>
    <w:rsid w:val="00DE120D"/>
    <w:rsid w:val="00DE198C"/>
    <w:rsid w:val="00DE1FAA"/>
    <w:rsid w:val="00DE2557"/>
    <w:rsid w:val="00DE2AB3"/>
    <w:rsid w:val="00DE2B89"/>
    <w:rsid w:val="00DE3038"/>
    <w:rsid w:val="00DE40EB"/>
    <w:rsid w:val="00DE4171"/>
    <w:rsid w:val="00DE4C9F"/>
    <w:rsid w:val="00DE5068"/>
    <w:rsid w:val="00DE5C3D"/>
    <w:rsid w:val="00DE5E60"/>
    <w:rsid w:val="00DE6917"/>
    <w:rsid w:val="00DE7176"/>
    <w:rsid w:val="00DF03F7"/>
    <w:rsid w:val="00DF0C71"/>
    <w:rsid w:val="00DF1DF1"/>
    <w:rsid w:val="00DF29F7"/>
    <w:rsid w:val="00DF3F28"/>
    <w:rsid w:val="00DF419C"/>
    <w:rsid w:val="00DF422B"/>
    <w:rsid w:val="00DF59BA"/>
    <w:rsid w:val="00DF6334"/>
    <w:rsid w:val="00DF7199"/>
    <w:rsid w:val="00E00263"/>
    <w:rsid w:val="00E003D4"/>
    <w:rsid w:val="00E00DDD"/>
    <w:rsid w:val="00E01632"/>
    <w:rsid w:val="00E01805"/>
    <w:rsid w:val="00E026CA"/>
    <w:rsid w:val="00E039FC"/>
    <w:rsid w:val="00E04F8C"/>
    <w:rsid w:val="00E05FE4"/>
    <w:rsid w:val="00E07843"/>
    <w:rsid w:val="00E10232"/>
    <w:rsid w:val="00E11278"/>
    <w:rsid w:val="00E124AA"/>
    <w:rsid w:val="00E12614"/>
    <w:rsid w:val="00E12C5D"/>
    <w:rsid w:val="00E141AD"/>
    <w:rsid w:val="00E15424"/>
    <w:rsid w:val="00E17965"/>
    <w:rsid w:val="00E20668"/>
    <w:rsid w:val="00E208F1"/>
    <w:rsid w:val="00E22C4F"/>
    <w:rsid w:val="00E2313F"/>
    <w:rsid w:val="00E24F24"/>
    <w:rsid w:val="00E24F8B"/>
    <w:rsid w:val="00E252C7"/>
    <w:rsid w:val="00E25EAB"/>
    <w:rsid w:val="00E25ECA"/>
    <w:rsid w:val="00E268D5"/>
    <w:rsid w:val="00E26C88"/>
    <w:rsid w:val="00E3070B"/>
    <w:rsid w:val="00E30994"/>
    <w:rsid w:val="00E3106D"/>
    <w:rsid w:val="00E32D6E"/>
    <w:rsid w:val="00E32D79"/>
    <w:rsid w:val="00E3348A"/>
    <w:rsid w:val="00E33722"/>
    <w:rsid w:val="00E342AC"/>
    <w:rsid w:val="00E34464"/>
    <w:rsid w:val="00E35C0C"/>
    <w:rsid w:val="00E35E6B"/>
    <w:rsid w:val="00E35EA7"/>
    <w:rsid w:val="00E368D9"/>
    <w:rsid w:val="00E36B22"/>
    <w:rsid w:val="00E36B2D"/>
    <w:rsid w:val="00E40389"/>
    <w:rsid w:val="00E40708"/>
    <w:rsid w:val="00E407D4"/>
    <w:rsid w:val="00E40D02"/>
    <w:rsid w:val="00E40D40"/>
    <w:rsid w:val="00E40D82"/>
    <w:rsid w:val="00E428E6"/>
    <w:rsid w:val="00E43235"/>
    <w:rsid w:val="00E433D2"/>
    <w:rsid w:val="00E43C70"/>
    <w:rsid w:val="00E4403D"/>
    <w:rsid w:val="00E442CC"/>
    <w:rsid w:val="00E44D8D"/>
    <w:rsid w:val="00E45317"/>
    <w:rsid w:val="00E46266"/>
    <w:rsid w:val="00E47074"/>
    <w:rsid w:val="00E47867"/>
    <w:rsid w:val="00E47FC3"/>
    <w:rsid w:val="00E50CD5"/>
    <w:rsid w:val="00E5185F"/>
    <w:rsid w:val="00E53142"/>
    <w:rsid w:val="00E54A9E"/>
    <w:rsid w:val="00E553BC"/>
    <w:rsid w:val="00E60272"/>
    <w:rsid w:val="00E60DE5"/>
    <w:rsid w:val="00E61AAA"/>
    <w:rsid w:val="00E620DD"/>
    <w:rsid w:val="00E629B2"/>
    <w:rsid w:val="00E62B3E"/>
    <w:rsid w:val="00E641F7"/>
    <w:rsid w:val="00E6591A"/>
    <w:rsid w:val="00E65D57"/>
    <w:rsid w:val="00E661E5"/>
    <w:rsid w:val="00E668CA"/>
    <w:rsid w:val="00E670C6"/>
    <w:rsid w:val="00E6735B"/>
    <w:rsid w:val="00E677A3"/>
    <w:rsid w:val="00E67D84"/>
    <w:rsid w:val="00E713A2"/>
    <w:rsid w:val="00E729E3"/>
    <w:rsid w:val="00E72F73"/>
    <w:rsid w:val="00E72F99"/>
    <w:rsid w:val="00E741C4"/>
    <w:rsid w:val="00E74533"/>
    <w:rsid w:val="00E74981"/>
    <w:rsid w:val="00E74988"/>
    <w:rsid w:val="00E74C75"/>
    <w:rsid w:val="00E75029"/>
    <w:rsid w:val="00E75288"/>
    <w:rsid w:val="00E75A8E"/>
    <w:rsid w:val="00E75C28"/>
    <w:rsid w:val="00E7684D"/>
    <w:rsid w:val="00E768F5"/>
    <w:rsid w:val="00E76920"/>
    <w:rsid w:val="00E76AA1"/>
    <w:rsid w:val="00E76B18"/>
    <w:rsid w:val="00E77715"/>
    <w:rsid w:val="00E77967"/>
    <w:rsid w:val="00E77D22"/>
    <w:rsid w:val="00E77DC1"/>
    <w:rsid w:val="00E80957"/>
    <w:rsid w:val="00E80A19"/>
    <w:rsid w:val="00E80EBE"/>
    <w:rsid w:val="00E83510"/>
    <w:rsid w:val="00E83A5A"/>
    <w:rsid w:val="00E84379"/>
    <w:rsid w:val="00E84713"/>
    <w:rsid w:val="00E86D81"/>
    <w:rsid w:val="00E8705A"/>
    <w:rsid w:val="00E87F79"/>
    <w:rsid w:val="00E914C2"/>
    <w:rsid w:val="00E91641"/>
    <w:rsid w:val="00E9334B"/>
    <w:rsid w:val="00E94D60"/>
    <w:rsid w:val="00E95222"/>
    <w:rsid w:val="00E952DB"/>
    <w:rsid w:val="00E96996"/>
    <w:rsid w:val="00EA03C5"/>
    <w:rsid w:val="00EA0F42"/>
    <w:rsid w:val="00EA10D3"/>
    <w:rsid w:val="00EA1AB4"/>
    <w:rsid w:val="00EA254A"/>
    <w:rsid w:val="00EA2C79"/>
    <w:rsid w:val="00EA2FEB"/>
    <w:rsid w:val="00EA34CF"/>
    <w:rsid w:val="00EA3821"/>
    <w:rsid w:val="00EA4076"/>
    <w:rsid w:val="00EA4877"/>
    <w:rsid w:val="00EA4879"/>
    <w:rsid w:val="00EA48B4"/>
    <w:rsid w:val="00EA5021"/>
    <w:rsid w:val="00EA51D7"/>
    <w:rsid w:val="00EA52F1"/>
    <w:rsid w:val="00EA6AF6"/>
    <w:rsid w:val="00EA6D40"/>
    <w:rsid w:val="00EA7BF9"/>
    <w:rsid w:val="00EA7DF1"/>
    <w:rsid w:val="00EB034E"/>
    <w:rsid w:val="00EB09F1"/>
    <w:rsid w:val="00EB1206"/>
    <w:rsid w:val="00EB1FB0"/>
    <w:rsid w:val="00EB2FB4"/>
    <w:rsid w:val="00EB325C"/>
    <w:rsid w:val="00EB36E2"/>
    <w:rsid w:val="00EB3971"/>
    <w:rsid w:val="00EB43A6"/>
    <w:rsid w:val="00EB4AEE"/>
    <w:rsid w:val="00EB5DE8"/>
    <w:rsid w:val="00EB6E34"/>
    <w:rsid w:val="00EB7002"/>
    <w:rsid w:val="00EB7443"/>
    <w:rsid w:val="00EB7C84"/>
    <w:rsid w:val="00EB7DE5"/>
    <w:rsid w:val="00EC0009"/>
    <w:rsid w:val="00EC0680"/>
    <w:rsid w:val="00EC166A"/>
    <w:rsid w:val="00EC1BB1"/>
    <w:rsid w:val="00EC1D30"/>
    <w:rsid w:val="00EC25D6"/>
    <w:rsid w:val="00EC264F"/>
    <w:rsid w:val="00EC36D6"/>
    <w:rsid w:val="00EC6968"/>
    <w:rsid w:val="00EC7DDA"/>
    <w:rsid w:val="00ED192C"/>
    <w:rsid w:val="00ED1C87"/>
    <w:rsid w:val="00ED24FD"/>
    <w:rsid w:val="00ED3C44"/>
    <w:rsid w:val="00ED493A"/>
    <w:rsid w:val="00ED59DA"/>
    <w:rsid w:val="00ED5A66"/>
    <w:rsid w:val="00ED6592"/>
    <w:rsid w:val="00ED749A"/>
    <w:rsid w:val="00EE065B"/>
    <w:rsid w:val="00EE166C"/>
    <w:rsid w:val="00EE1CF4"/>
    <w:rsid w:val="00EE2620"/>
    <w:rsid w:val="00EE26D0"/>
    <w:rsid w:val="00EE2E3E"/>
    <w:rsid w:val="00EE318D"/>
    <w:rsid w:val="00EE4F0D"/>
    <w:rsid w:val="00EE62AB"/>
    <w:rsid w:val="00EE6AE8"/>
    <w:rsid w:val="00EF0796"/>
    <w:rsid w:val="00EF0C75"/>
    <w:rsid w:val="00EF1A7C"/>
    <w:rsid w:val="00EF2BC6"/>
    <w:rsid w:val="00EF387D"/>
    <w:rsid w:val="00EF388D"/>
    <w:rsid w:val="00EF3B39"/>
    <w:rsid w:val="00EF3FE1"/>
    <w:rsid w:val="00EF57F2"/>
    <w:rsid w:val="00EF5F55"/>
    <w:rsid w:val="00EF66DF"/>
    <w:rsid w:val="00EF6731"/>
    <w:rsid w:val="00EF67EE"/>
    <w:rsid w:val="00EF717F"/>
    <w:rsid w:val="00EF7198"/>
    <w:rsid w:val="00F009FA"/>
    <w:rsid w:val="00F0165B"/>
    <w:rsid w:val="00F01B60"/>
    <w:rsid w:val="00F02103"/>
    <w:rsid w:val="00F02110"/>
    <w:rsid w:val="00F02B19"/>
    <w:rsid w:val="00F04A68"/>
    <w:rsid w:val="00F06354"/>
    <w:rsid w:val="00F06B39"/>
    <w:rsid w:val="00F07C5C"/>
    <w:rsid w:val="00F1165A"/>
    <w:rsid w:val="00F1224D"/>
    <w:rsid w:val="00F12493"/>
    <w:rsid w:val="00F13182"/>
    <w:rsid w:val="00F13918"/>
    <w:rsid w:val="00F14843"/>
    <w:rsid w:val="00F14FB6"/>
    <w:rsid w:val="00F1553D"/>
    <w:rsid w:val="00F15570"/>
    <w:rsid w:val="00F15B05"/>
    <w:rsid w:val="00F201EA"/>
    <w:rsid w:val="00F2031C"/>
    <w:rsid w:val="00F21B97"/>
    <w:rsid w:val="00F235B5"/>
    <w:rsid w:val="00F237A1"/>
    <w:rsid w:val="00F2503B"/>
    <w:rsid w:val="00F25F7F"/>
    <w:rsid w:val="00F261A6"/>
    <w:rsid w:val="00F26241"/>
    <w:rsid w:val="00F26C07"/>
    <w:rsid w:val="00F27763"/>
    <w:rsid w:val="00F31860"/>
    <w:rsid w:val="00F33756"/>
    <w:rsid w:val="00F33F61"/>
    <w:rsid w:val="00F363FA"/>
    <w:rsid w:val="00F3677B"/>
    <w:rsid w:val="00F3729E"/>
    <w:rsid w:val="00F37507"/>
    <w:rsid w:val="00F37E79"/>
    <w:rsid w:val="00F41CA3"/>
    <w:rsid w:val="00F41FD6"/>
    <w:rsid w:val="00F422DA"/>
    <w:rsid w:val="00F426B6"/>
    <w:rsid w:val="00F441A5"/>
    <w:rsid w:val="00F44589"/>
    <w:rsid w:val="00F446D9"/>
    <w:rsid w:val="00F44DB6"/>
    <w:rsid w:val="00F45863"/>
    <w:rsid w:val="00F45CA7"/>
    <w:rsid w:val="00F46790"/>
    <w:rsid w:val="00F46E7C"/>
    <w:rsid w:val="00F477BE"/>
    <w:rsid w:val="00F5049F"/>
    <w:rsid w:val="00F504C7"/>
    <w:rsid w:val="00F505F7"/>
    <w:rsid w:val="00F52235"/>
    <w:rsid w:val="00F528B9"/>
    <w:rsid w:val="00F53043"/>
    <w:rsid w:val="00F5521B"/>
    <w:rsid w:val="00F5532B"/>
    <w:rsid w:val="00F55FF6"/>
    <w:rsid w:val="00F561AC"/>
    <w:rsid w:val="00F5703B"/>
    <w:rsid w:val="00F57890"/>
    <w:rsid w:val="00F61B3E"/>
    <w:rsid w:val="00F61E23"/>
    <w:rsid w:val="00F61EE9"/>
    <w:rsid w:val="00F626FE"/>
    <w:rsid w:val="00F62A9D"/>
    <w:rsid w:val="00F62AA3"/>
    <w:rsid w:val="00F62B8C"/>
    <w:rsid w:val="00F63DEA"/>
    <w:rsid w:val="00F63E57"/>
    <w:rsid w:val="00F6451C"/>
    <w:rsid w:val="00F648DD"/>
    <w:rsid w:val="00F64DFE"/>
    <w:rsid w:val="00F64ECA"/>
    <w:rsid w:val="00F65288"/>
    <w:rsid w:val="00F65BA0"/>
    <w:rsid w:val="00F65CB2"/>
    <w:rsid w:val="00F661E4"/>
    <w:rsid w:val="00F669BB"/>
    <w:rsid w:val="00F67E45"/>
    <w:rsid w:val="00F71ACF"/>
    <w:rsid w:val="00F75AC4"/>
    <w:rsid w:val="00F76827"/>
    <w:rsid w:val="00F76848"/>
    <w:rsid w:val="00F76C8D"/>
    <w:rsid w:val="00F76DDA"/>
    <w:rsid w:val="00F774C2"/>
    <w:rsid w:val="00F77736"/>
    <w:rsid w:val="00F77A03"/>
    <w:rsid w:val="00F801EA"/>
    <w:rsid w:val="00F80C90"/>
    <w:rsid w:val="00F81015"/>
    <w:rsid w:val="00F81091"/>
    <w:rsid w:val="00F81742"/>
    <w:rsid w:val="00F81A82"/>
    <w:rsid w:val="00F82030"/>
    <w:rsid w:val="00F83369"/>
    <w:rsid w:val="00F83A00"/>
    <w:rsid w:val="00F83B14"/>
    <w:rsid w:val="00F84524"/>
    <w:rsid w:val="00F84D6D"/>
    <w:rsid w:val="00F861A9"/>
    <w:rsid w:val="00F876B9"/>
    <w:rsid w:val="00F90B0B"/>
    <w:rsid w:val="00F90D52"/>
    <w:rsid w:val="00F91025"/>
    <w:rsid w:val="00F92321"/>
    <w:rsid w:val="00F92456"/>
    <w:rsid w:val="00F92B0E"/>
    <w:rsid w:val="00F92D92"/>
    <w:rsid w:val="00F9319E"/>
    <w:rsid w:val="00F935CF"/>
    <w:rsid w:val="00F9413F"/>
    <w:rsid w:val="00F94664"/>
    <w:rsid w:val="00F9497E"/>
    <w:rsid w:val="00F950B9"/>
    <w:rsid w:val="00F950C0"/>
    <w:rsid w:val="00F9588D"/>
    <w:rsid w:val="00F95C0F"/>
    <w:rsid w:val="00F95D9F"/>
    <w:rsid w:val="00F95E1A"/>
    <w:rsid w:val="00F95E68"/>
    <w:rsid w:val="00F961DA"/>
    <w:rsid w:val="00F96BA0"/>
    <w:rsid w:val="00F97026"/>
    <w:rsid w:val="00F97E73"/>
    <w:rsid w:val="00FA0049"/>
    <w:rsid w:val="00FA02CC"/>
    <w:rsid w:val="00FA0EA8"/>
    <w:rsid w:val="00FA1B8B"/>
    <w:rsid w:val="00FA217D"/>
    <w:rsid w:val="00FA253A"/>
    <w:rsid w:val="00FA3048"/>
    <w:rsid w:val="00FA38B3"/>
    <w:rsid w:val="00FA4F6D"/>
    <w:rsid w:val="00FA6181"/>
    <w:rsid w:val="00FA6A1E"/>
    <w:rsid w:val="00FB28B3"/>
    <w:rsid w:val="00FB3960"/>
    <w:rsid w:val="00FB4154"/>
    <w:rsid w:val="00FB4379"/>
    <w:rsid w:val="00FB47EE"/>
    <w:rsid w:val="00FB55AC"/>
    <w:rsid w:val="00FB5708"/>
    <w:rsid w:val="00FB7114"/>
    <w:rsid w:val="00FB7A63"/>
    <w:rsid w:val="00FC027F"/>
    <w:rsid w:val="00FC0E14"/>
    <w:rsid w:val="00FC2172"/>
    <w:rsid w:val="00FC2DA1"/>
    <w:rsid w:val="00FC33D8"/>
    <w:rsid w:val="00FC579D"/>
    <w:rsid w:val="00FC7082"/>
    <w:rsid w:val="00FC7618"/>
    <w:rsid w:val="00FD0C92"/>
    <w:rsid w:val="00FD16B3"/>
    <w:rsid w:val="00FD5285"/>
    <w:rsid w:val="00FD58B2"/>
    <w:rsid w:val="00FD64EE"/>
    <w:rsid w:val="00FD69B9"/>
    <w:rsid w:val="00FD73A8"/>
    <w:rsid w:val="00FE0D38"/>
    <w:rsid w:val="00FE16F6"/>
    <w:rsid w:val="00FE28D4"/>
    <w:rsid w:val="00FE2B83"/>
    <w:rsid w:val="00FE31E9"/>
    <w:rsid w:val="00FE3567"/>
    <w:rsid w:val="00FE35B1"/>
    <w:rsid w:val="00FE4057"/>
    <w:rsid w:val="00FE58B2"/>
    <w:rsid w:val="00FE78F7"/>
    <w:rsid w:val="00FE7C70"/>
    <w:rsid w:val="00FE7CEE"/>
    <w:rsid w:val="00FF279D"/>
    <w:rsid w:val="00FF294F"/>
    <w:rsid w:val="00FF2A65"/>
    <w:rsid w:val="00FF4F44"/>
    <w:rsid w:val="00FF5121"/>
    <w:rsid w:val="00FF573A"/>
    <w:rsid w:val="00FF5B6C"/>
    <w:rsid w:val="00FF5DF7"/>
    <w:rsid w:val="00FF6196"/>
    <w:rsid w:val="00FF61EA"/>
    <w:rsid w:val="00FF6283"/>
    <w:rsid w:val="00FF6F31"/>
    <w:rsid w:val="00FF72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3212]"/>
    </o:shapedefaults>
    <o:shapelayout v:ext="edit">
      <o:idmap v:ext="edit" data="1"/>
    </o:shapelayout>
  </w:shapeDefaults>
  <w:decimalSymbol w:val=","/>
  <w:listSeparator w:val=";"/>
  <w14:docId w14:val="0DD68D9D"/>
  <w15:docId w15:val="{16006AE1-4DE4-49A6-A6CC-07DA6826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85137"/>
    <w:pPr>
      <w:spacing w:after="0" w:line="240" w:lineRule="auto"/>
    </w:pPr>
    <w:rPr>
      <w:rFonts w:ascii="Calibri" w:eastAsia="Calibri" w:hAnsi="Calibri" w:cs="Times New Roman"/>
    </w:rPr>
  </w:style>
  <w:style w:type="paragraph" w:styleId="Cmsor1">
    <w:name w:val="heading 1"/>
    <w:basedOn w:val="Norml"/>
    <w:next w:val="Norml"/>
    <w:link w:val="Cmsor1Char"/>
    <w:uiPriority w:val="9"/>
    <w:qFormat/>
    <w:rsid w:val="002A62B2"/>
    <w:pPr>
      <w:keepNext/>
      <w:spacing w:before="240" w:after="60"/>
      <w:jc w:val="both"/>
      <w:outlineLvl w:val="0"/>
    </w:pPr>
    <w:rPr>
      <w:rFonts w:ascii="Cambria" w:eastAsia="Times New Roman" w:hAnsi="Cambria"/>
      <w:b/>
      <w:bCs/>
      <w:kern w:val="32"/>
      <w:sz w:val="32"/>
      <w:szCs w:val="32"/>
      <w:lang w:val="en-GB"/>
    </w:rPr>
  </w:style>
  <w:style w:type="paragraph" w:styleId="Cmsor2">
    <w:name w:val="heading 2"/>
    <w:basedOn w:val="Norml"/>
    <w:next w:val="Norml"/>
    <w:link w:val="Cmsor2Char"/>
    <w:uiPriority w:val="9"/>
    <w:unhideWhenUsed/>
    <w:qFormat/>
    <w:rsid w:val="002A62B2"/>
    <w:pPr>
      <w:keepNext/>
      <w:spacing w:before="240" w:after="60"/>
      <w:jc w:val="both"/>
      <w:outlineLvl w:val="1"/>
    </w:pPr>
    <w:rPr>
      <w:rFonts w:ascii="Cambria" w:eastAsia="Times New Roman" w:hAnsi="Cambria"/>
      <w:b/>
      <w:bCs/>
      <w:i/>
      <w:iCs/>
      <w:sz w:val="28"/>
      <w:szCs w:val="28"/>
      <w:lang w:val="en-GB"/>
    </w:rPr>
  </w:style>
  <w:style w:type="paragraph" w:styleId="Cmsor3">
    <w:name w:val="heading 3"/>
    <w:basedOn w:val="Norml"/>
    <w:next w:val="Norml"/>
    <w:link w:val="Cmsor3Char"/>
    <w:uiPriority w:val="9"/>
    <w:unhideWhenUsed/>
    <w:qFormat/>
    <w:rsid w:val="00985137"/>
    <w:pPr>
      <w:keepNext/>
      <w:spacing w:before="240" w:after="60"/>
      <w:outlineLvl w:val="2"/>
    </w:pPr>
    <w:rPr>
      <w:rFonts w:ascii="Cambria" w:eastAsia="Times New Roman" w:hAnsi="Cambria"/>
      <w:b/>
      <w:bCs/>
      <w:sz w:val="26"/>
      <w:szCs w:val="26"/>
    </w:rPr>
  </w:style>
  <w:style w:type="paragraph" w:styleId="Cmsor4">
    <w:name w:val="heading 4"/>
    <w:basedOn w:val="Norml"/>
    <w:next w:val="Norml"/>
    <w:link w:val="Cmsor4Char"/>
    <w:uiPriority w:val="9"/>
    <w:unhideWhenUsed/>
    <w:qFormat/>
    <w:rsid w:val="002A62B2"/>
    <w:pPr>
      <w:keepNext/>
      <w:spacing w:before="240" w:after="60"/>
      <w:jc w:val="both"/>
      <w:outlineLvl w:val="3"/>
    </w:pPr>
    <w:rPr>
      <w:rFonts w:eastAsia="Times New Roman"/>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47181"/>
    <w:pPr>
      <w:tabs>
        <w:tab w:val="center" w:pos="4536"/>
        <w:tab w:val="right" w:pos="9072"/>
      </w:tabs>
    </w:pPr>
    <w:rPr>
      <w:rFonts w:asciiTheme="minorHAnsi" w:eastAsiaTheme="minorHAnsi" w:hAnsiTheme="minorHAnsi" w:cstheme="minorBidi"/>
    </w:rPr>
  </w:style>
  <w:style w:type="character" w:customStyle="1" w:styleId="lfejChar">
    <w:name w:val="Élőfej Char"/>
    <w:basedOn w:val="Bekezdsalapbettpusa"/>
    <w:link w:val="lfej"/>
    <w:uiPriority w:val="99"/>
    <w:rsid w:val="00747181"/>
  </w:style>
  <w:style w:type="paragraph" w:styleId="llb">
    <w:name w:val="footer"/>
    <w:basedOn w:val="Norml"/>
    <w:link w:val="llbChar"/>
    <w:uiPriority w:val="99"/>
    <w:unhideWhenUsed/>
    <w:rsid w:val="00747181"/>
    <w:pPr>
      <w:tabs>
        <w:tab w:val="center" w:pos="4536"/>
        <w:tab w:val="right" w:pos="9072"/>
      </w:tabs>
    </w:pPr>
    <w:rPr>
      <w:rFonts w:asciiTheme="minorHAnsi" w:eastAsiaTheme="minorHAnsi" w:hAnsiTheme="minorHAnsi" w:cstheme="minorBidi"/>
    </w:rPr>
  </w:style>
  <w:style w:type="character" w:customStyle="1" w:styleId="llbChar">
    <w:name w:val="Élőláb Char"/>
    <w:basedOn w:val="Bekezdsalapbettpusa"/>
    <w:link w:val="llb"/>
    <w:uiPriority w:val="99"/>
    <w:rsid w:val="00747181"/>
  </w:style>
  <w:style w:type="paragraph" w:styleId="Buborkszveg">
    <w:name w:val="Balloon Text"/>
    <w:basedOn w:val="Norml"/>
    <w:link w:val="BuborkszvegChar"/>
    <w:uiPriority w:val="99"/>
    <w:semiHidden/>
    <w:unhideWhenUsed/>
    <w:rsid w:val="00747181"/>
    <w:rPr>
      <w:rFonts w:ascii="Tahoma" w:eastAsiaTheme="minorHAnsi" w:hAnsi="Tahoma" w:cs="Tahoma"/>
      <w:sz w:val="16"/>
      <w:szCs w:val="16"/>
    </w:rPr>
  </w:style>
  <w:style w:type="character" w:customStyle="1" w:styleId="BuborkszvegChar">
    <w:name w:val="Buborékszöveg Char"/>
    <w:basedOn w:val="Bekezdsalapbettpusa"/>
    <w:link w:val="Buborkszveg"/>
    <w:uiPriority w:val="99"/>
    <w:semiHidden/>
    <w:rsid w:val="00747181"/>
    <w:rPr>
      <w:rFonts w:ascii="Tahoma" w:hAnsi="Tahoma" w:cs="Tahoma"/>
      <w:sz w:val="16"/>
      <w:szCs w:val="16"/>
    </w:rPr>
  </w:style>
  <w:style w:type="character" w:customStyle="1" w:styleId="Cmsor3Char">
    <w:name w:val="Címsor 3 Char"/>
    <w:basedOn w:val="Bekezdsalapbettpusa"/>
    <w:link w:val="Cmsor3"/>
    <w:uiPriority w:val="9"/>
    <w:rsid w:val="00985137"/>
    <w:rPr>
      <w:rFonts w:ascii="Cambria" w:eastAsia="Times New Roman" w:hAnsi="Cambria" w:cs="Times New Roman"/>
      <w:b/>
      <w:bCs/>
      <w:sz w:val="26"/>
      <w:szCs w:val="26"/>
    </w:rPr>
  </w:style>
  <w:style w:type="paragraph" w:styleId="Lbjegyzetszveg">
    <w:name w:val="footnote text"/>
    <w:basedOn w:val="Norml"/>
    <w:link w:val="LbjegyzetszvegChar"/>
    <w:uiPriority w:val="99"/>
    <w:semiHidden/>
    <w:unhideWhenUsed/>
    <w:rsid w:val="001C0519"/>
    <w:rPr>
      <w:sz w:val="20"/>
      <w:szCs w:val="20"/>
    </w:rPr>
  </w:style>
  <w:style w:type="character" w:customStyle="1" w:styleId="LbjegyzetszvegChar">
    <w:name w:val="Lábjegyzetszöveg Char"/>
    <w:basedOn w:val="Bekezdsalapbettpusa"/>
    <w:link w:val="Lbjegyzetszveg"/>
    <w:uiPriority w:val="99"/>
    <w:semiHidden/>
    <w:rsid w:val="001C0519"/>
    <w:rPr>
      <w:rFonts w:ascii="Calibri" w:eastAsia="Calibri" w:hAnsi="Calibri" w:cs="Times New Roman"/>
      <w:sz w:val="20"/>
      <w:szCs w:val="20"/>
    </w:rPr>
  </w:style>
  <w:style w:type="character" w:styleId="Lbjegyzet-hivatkozs">
    <w:name w:val="footnote reference"/>
    <w:basedOn w:val="Bekezdsalapbettpusa"/>
    <w:uiPriority w:val="99"/>
    <w:semiHidden/>
    <w:unhideWhenUsed/>
    <w:rsid w:val="001C0519"/>
    <w:rPr>
      <w:vertAlign w:val="superscript"/>
    </w:rPr>
  </w:style>
  <w:style w:type="character" w:customStyle="1" w:styleId="Cmsor1Char">
    <w:name w:val="Címsor 1 Char"/>
    <w:basedOn w:val="Bekezdsalapbettpusa"/>
    <w:link w:val="Cmsor1"/>
    <w:uiPriority w:val="9"/>
    <w:rsid w:val="002A62B2"/>
    <w:rPr>
      <w:rFonts w:ascii="Cambria" w:eastAsia="Times New Roman" w:hAnsi="Cambria" w:cs="Times New Roman"/>
      <w:b/>
      <w:bCs/>
      <w:kern w:val="32"/>
      <w:sz w:val="32"/>
      <w:szCs w:val="32"/>
      <w:lang w:val="en-GB"/>
    </w:rPr>
  </w:style>
  <w:style w:type="character" w:customStyle="1" w:styleId="Cmsor2Char">
    <w:name w:val="Címsor 2 Char"/>
    <w:basedOn w:val="Bekezdsalapbettpusa"/>
    <w:link w:val="Cmsor2"/>
    <w:uiPriority w:val="9"/>
    <w:rsid w:val="002A62B2"/>
    <w:rPr>
      <w:rFonts w:ascii="Cambria" w:eastAsia="Times New Roman" w:hAnsi="Cambria" w:cs="Times New Roman"/>
      <w:b/>
      <w:bCs/>
      <w:i/>
      <w:iCs/>
      <w:sz w:val="28"/>
      <w:szCs w:val="28"/>
      <w:lang w:val="en-GB"/>
    </w:rPr>
  </w:style>
  <w:style w:type="character" w:customStyle="1" w:styleId="Cmsor4Char">
    <w:name w:val="Címsor 4 Char"/>
    <w:basedOn w:val="Bekezdsalapbettpusa"/>
    <w:link w:val="Cmsor4"/>
    <w:uiPriority w:val="9"/>
    <w:rsid w:val="002A62B2"/>
    <w:rPr>
      <w:rFonts w:ascii="Calibri" w:eastAsia="Times New Roman" w:hAnsi="Calibri" w:cs="Times New Roman"/>
      <w:b/>
      <w:bCs/>
      <w:sz w:val="28"/>
      <w:szCs w:val="28"/>
    </w:rPr>
  </w:style>
  <w:style w:type="paragraph" w:styleId="Listaszerbekezds">
    <w:name w:val="List Paragraph"/>
    <w:basedOn w:val="Norml"/>
    <w:uiPriority w:val="34"/>
    <w:qFormat/>
    <w:rsid w:val="002A62B2"/>
    <w:pPr>
      <w:ind w:left="708"/>
      <w:jc w:val="both"/>
    </w:pPr>
  </w:style>
  <w:style w:type="paragraph" w:styleId="Tartalomjegyzkcmsora">
    <w:name w:val="TOC Heading"/>
    <w:basedOn w:val="Cmsor1"/>
    <w:next w:val="Norml"/>
    <w:uiPriority w:val="39"/>
    <w:unhideWhenUsed/>
    <w:qFormat/>
    <w:rsid w:val="002A62B2"/>
    <w:pPr>
      <w:keepLines/>
      <w:spacing w:before="480" w:after="0" w:line="276" w:lineRule="auto"/>
      <w:outlineLvl w:val="9"/>
    </w:pPr>
    <w:rPr>
      <w:color w:val="365F91"/>
      <w:kern w:val="0"/>
      <w:sz w:val="28"/>
      <w:szCs w:val="28"/>
      <w:lang w:val="hu-HU"/>
    </w:rPr>
  </w:style>
  <w:style w:type="paragraph" w:styleId="TJ1">
    <w:name w:val="toc 1"/>
    <w:basedOn w:val="Norml"/>
    <w:next w:val="Norml"/>
    <w:autoRedefine/>
    <w:uiPriority w:val="39"/>
    <w:unhideWhenUsed/>
    <w:rsid w:val="002A62B2"/>
    <w:pPr>
      <w:jc w:val="both"/>
    </w:pPr>
  </w:style>
  <w:style w:type="paragraph" w:styleId="TJ2">
    <w:name w:val="toc 2"/>
    <w:basedOn w:val="Norml"/>
    <w:next w:val="Norml"/>
    <w:autoRedefine/>
    <w:uiPriority w:val="39"/>
    <w:unhideWhenUsed/>
    <w:rsid w:val="002A62B2"/>
    <w:pPr>
      <w:ind w:left="220"/>
      <w:jc w:val="both"/>
    </w:pPr>
  </w:style>
  <w:style w:type="character" w:styleId="Hiperhivatkozs">
    <w:name w:val="Hyperlink"/>
    <w:uiPriority w:val="99"/>
    <w:unhideWhenUsed/>
    <w:rsid w:val="002A62B2"/>
    <w:rPr>
      <w:color w:val="0000FF"/>
      <w:u w:val="single"/>
    </w:rPr>
  </w:style>
  <w:style w:type="paragraph" w:styleId="NormlWeb">
    <w:name w:val="Normal (Web)"/>
    <w:basedOn w:val="Norml"/>
    <w:uiPriority w:val="99"/>
    <w:unhideWhenUsed/>
    <w:rsid w:val="002A62B2"/>
    <w:pPr>
      <w:spacing w:before="100" w:beforeAutospacing="1" w:after="100" w:afterAutospacing="1"/>
      <w:jc w:val="both"/>
    </w:pPr>
    <w:rPr>
      <w:rFonts w:ascii="Times New Roman" w:eastAsia="Times New Roman" w:hAnsi="Times New Roman"/>
      <w:sz w:val="24"/>
      <w:szCs w:val="24"/>
      <w:lang w:eastAsia="hu-HU"/>
    </w:rPr>
  </w:style>
  <w:style w:type="character" w:customStyle="1" w:styleId="apple-converted-space">
    <w:name w:val="apple-converted-space"/>
    <w:basedOn w:val="Bekezdsalapbettpusa"/>
    <w:rsid w:val="002A62B2"/>
  </w:style>
  <w:style w:type="character" w:styleId="Kiemels">
    <w:name w:val="Emphasis"/>
    <w:uiPriority w:val="20"/>
    <w:qFormat/>
    <w:rsid w:val="002A62B2"/>
    <w:rPr>
      <w:i/>
      <w:iCs/>
    </w:rPr>
  </w:style>
  <w:style w:type="paragraph" w:styleId="TJ3">
    <w:name w:val="toc 3"/>
    <w:basedOn w:val="Norml"/>
    <w:next w:val="Norml"/>
    <w:autoRedefine/>
    <w:uiPriority w:val="39"/>
    <w:unhideWhenUsed/>
    <w:rsid w:val="001E2B80"/>
    <w:pPr>
      <w:tabs>
        <w:tab w:val="left" w:pos="880"/>
        <w:tab w:val="right" w:leader="dot" w:pos="9062"/>
      </w:tabs>
      <w:ind w:left="440"/>
    </w:pPr>
    <w:rPr>
      <w:b/>
      <w:noProof/>
    </w:rPr>
  </w:style>
  <w:style w:type="paragraph" w:customStyle="1" w:styleId="NORML10">
    <w:name w:val="NORMÁL10"/>
    <w:basedOn w:val="Norml"/>
    <w:rsid w:val="002A62B2"/>
    <w:pPr>
      <w:jc w:val="both"/>
    </w:pPr>
    <w:rPr>
      <w:rFonts w:ascii="Times New Roman" w:eastAsia="Times New Roman" w:hAnsi="Times New Roman"/>
      <w:sz w:val="20"/>
      <w:szCs w:val="24"/>
      <w:lang w:eastAsia="hu-HU"/>
    </w:rPr>
  </w:style>
  <w:style w:type="character" w:styleId="Helyrzszveg">
    <w:name w:val="Placeholder Text"/>
    <w:basedOn w:val="Bekezdsalapbettpusa"/>
    <w:uiPriority w:val="99"/>
    <w:semiHidden/>
    <w:rsid w:val="002A62B2"/>
    <w:rPr>
      <w:color w:val="808080"/>
    </w:rPr>
  </w:style>
  <w:style w:type="paragraph" w:customStyle="1" w:styleId="Default">
    <w:name w:val="Default"/>
    <w:rsid w:val="002A62B2"/>
    <w:pPr>
      <w:autoSpaceDE w:val="0"/>
      <w:autoSpaceDN w:val="0"/>
      <w:adjustRightInd w:val="0"/>
      <w:spacing w:after="0" w:line="240" w:lineRule="auto"/>
      <w:jc w:val="both"/>
    </w:pPr>
    <w:rPr>
      <w:rFonts w:ascii="Times New Roman" w:eastAsia="Calibri" w:hAnsi="Times New Roman" w:cs="Times New Roman"/>
      <w:color w:val="000000"/>
      <w:sz w:val="24"/>
      <w:szCs w:val="24"/>
      <w:lang w:eastAsia="hu-HU"/>
    </w:rPr>
  </w:style>
  <w:style w:type="character" w:customStyle="1" w:styleId="A8">
    <w:name w:val="A8"/>
    <w:uiPriority w:val="99"/>
    <w:rsid w:val="002A62B2"/>
    <w:rPr>
      <w:color w:val="000000"/>
      <w:sz w:val="11"/>
      <w:szCs w:val="11"/>
    </w:rPr>
  </w:style>
  <w:style w:type="paragraph" w:styleId="Cm">
    <w:name w:val="Title"/>
    <w:basedOn w:val="Norml"/>
    <w:next w:val="Norml"/>
    <w:link w:val="CmChar"/>
    <w:qFormat/>
    <w:rsid w:val="002A62B2"/>
    <w:pPr>
      <w:spacing w:before="240" w:after="60"/>
      <w:jc w:val="center"/>
      <w:outlineLvl w:val="0"/>
    </w:pPr>
    <w:rPr>
      <w:rFonts w:ascii="Cambria" w:eastAsia="Times New Roman" w:hAnsi="Cambria"/>
      <w:b/>
      <w:bCs/>
      <w:kern w:val="28"/>
      <w:sz w:val="32"/>
      <w:szCs w:val="32"/>
    </w:rPr>
  </w:style>
  <w:style w:type="character" w:customStyle="1" w:styleId="CmChar">
    <w:name w:val="Cím Char"/>
    <w:basedOn w:val="Bekezdsalapbettpusa"/>
    <w:link w:val="Cm"/>
    <w:rsid w:val="002A62B2"/>
    <w:rPr>
      <w:rFonts w:ascii="Cambria" w:eastAsia="Times New Roman" w:hAnsi="Cambria" w:cs="Times New Roman"/>
      <w:b/>
      <w:bCs/>
      <w:kern w:val="28"/>
      <w:sz w:val="32"/>
      <w:szCs w:val="32"/>
    </w:rPr>
  </w:style>
  <w:style w:type="paragraph" w:styleId="Trgymutat1">
    <w:name w:val="index 1"/>
    <w:basedOn w:val="Norml"/>
    <w:next w:val="Norml"/>
    <w:autoRedefine/>
    <w:uiPriority w:val="99"/>
    <w:unhideWhenUsed/>
    <w:rsid w:val="005156BA"/>
    <w:pPr>
      <w:ind w:left="220" w:hanging="220"/>
    </w:pPr>
    <w:rPr>
      <w:rFonts w:asciiTheme="minorHAnsi" w:hAnsiTheme="minorHAnsi" w:cstheme="minorHAnsi"/>
      <w:sz w:val="18"/>
      <w:szCs w:val="18"/>
    </w:rPr>
  </w:style>
  <w:style w:type="paragraph" w:styleId="Trgymutat2">
    <w:name w:val="index 2"/>
    <w:basedOn w:val="Norml"/>
    <w:next w:val="Norml"/>
    <w:autoRedefine/>
    <w:uiPriority w:val="99"/>
    <w:unhideWhenUsed/>
    <w:rsid w:val="002A62B2"/>
    <w:pPr>
      <w:ind w:left="440" w:hanging="220"/>
    </w:pPr>
    <w:rPr>
      <w:rFonts w:asciiTheme="minorHAnsi" w:hAnsiTheme="minorHAnsi" w:cstheme="minorHAnsi"/>
      <w:sz w:val="18"/>
      <w:szCs w:val="18"/>
    </w:rPr>
  </w:style>
  <w:style w:type="paragraph" w:styleId="Trgymutat3">
    <w:name w:val="index 3"/>
    <w:basedOn w:val="Norml"/>
    <w:next w:val="Norml"/>
    <w:autoRedefine/>
    <w:uiPriority w:val="99"/>
    <w:unhideWhenUsed/>
    <w:rsid w:val="002A62B2"/>
    <w:pPr>
      <w:ind w:left="660" w:hanging="220"/>
    </w:pPr>
    <w:rPr>
      <w:rFonts w:asciiTheme="minorHAnsi" w:hAnsiTheme="minorHAnsi" w:cstheme="minorHAnsi"/>
      <w:sz w:val="18"/>
      <w:szCs w:val="18"/>
    </w:rPr>
  </w:style>
  <w:style w:type="paragraph" w:styleId="Trgymutat4">
    <w:name w:val="index 4"/>
    <w:basedOn w:val="Norml"/>
    <w:next w:val="Norml"/>
    <w:autoRedefine/>
    <w:uiPriority w:val="99"/>
    <w:unhideWhenUsed/>
    <w:rsid w:val="002A62B2"/>
    <w:pPr>
      <w:ind w:left="880" w:hanging="220"/>
    </w:pPr>
    <w:rPr>
      <w:rFonts w:asciiTheme="minorHAnsi" w:hAnsiTheme="minorHAnsi" w:cstheme="minorHAnsi"/>
      <w:sz w:val="18"/>
      <w:szCs w:val="18"/>
    </w:rPr>
  </w:style>
  <w:style w:type="paragraph" w:styleId="Trgymutat5">
    <w:name w:val="index 5"/>
    <w:basedOn w:val="Norml"/>
    <w:next w:val="Norml"/>
    <w:autoRedefine/>
    <w:uiPriority w:val="99"/>
    <w:unhideWhenUsed/>
    <w:rsid w:val="002A62B2"/>
    <w:pPr>
      <w:ind w:left="1100" w:hanging="220"/>
    </w:pPr>
    <w:rPr>
      <w:rFonts w:asciiTheme="minorHAnsi" w:hAnsiTheme="minorHAnsi" w:cstheme="minorHAnsi"/>
      <w:sz w:val="18"/>
      <w:szCs w:val="18"/>
    </w:rPr>
  </w:style>
  <w:style w:type="paragraph" w:styleId="Trgymutat6">
    <w:name w:val="index 6"/>
    <w:basedOn w:val="Norml"/>
    <w:next w:val="Norml"/>
    <w:autoRedefine/>
    <w:uiPriority w:val="99"/>
    <w:unhideWhenUsed/>
    <w:rsid w:val="002A62B2"/>
    <w:pPr>
      <w:ind w:left="1320" w:hanging="220"/>
    </w:pPr>
    <w:rPr>
      <w:rFonts w:asciiTheme="minorHAnsi" w:hAnsiTheme="minorHAnsi" w:cstheme="minorHAnsi"/>
      <w:sz w:val="18"/>
      <w:szCs w:val="18"/>
    </w:rPr>
  </w:style>
  <w:style w:type="paragraph" w:styleId="Trgymutat7">
    <w:name w:val="index 7"/>
    <w:basedOn w:val="Norml"/>
    <w:next w:val="Norml"/>
    <w:autoRedefine/>
    <w:uiPriority w:val="99"/>
    <w:unhideWhenUsed/>
    <w:rsid w:val="002A62B2"/>
    <w:pPr>
      <w:ind w:left="1540" w:hanging="220"/>
    </w:pPr>
    <w:rPr>
      <w:rFonts w:asciiTheme="minorHAnsi" w:hAnsiTheme="minorHAnsi" w:cstheme="minorHAnsi"/>
      <w:sz w:val="18"/>
      <w:szCs w:val="18"/>
    </w:rPr>
  </w:style>
  <w:style w:type="paragraph" w:styleId="Trgymutat8">
    <w:name w:val="index 8"/>
    <w:basedOn w:val="Norml"/>
    <w:next w:val="Norml"/>
    <w:autoRedefine/>
    <w:uiPriority w:val="99"/>
    <w:unhideWhenUsed/>
    <w:rsid w:val="002A62B2"/>
    <w:pPr>
      <w:ind w:left="1760" w:hanging="220"/>
    </w:pPr>
    <w:rPr>
      <w:rFonts w:asciiTheme="minorHAnsi" w:hAnsiTheme="minorHAnsi" w:cstheme="minorHAnsi"/>
      <w:sz w:val="18"/>
      <w:szCs w:val="18"/>
    </w:rPr>
  </w:style>
  <w:style w:type="paragraph" w:styleId="Trgymutat9">
    <w:name w:val="index 9"/>
    <w:basedOn w:val="Norml"/>
    <w:next w:val="Norml"/>
    <w:autoRedefine/>
    <w:uiPriority w:val="99"/>
    <w:unhideWhenUsed/>
    <w:rsid w:val="002A62B2"/>
    <w:pPr>
      <w:ind w:left="1980" w:hanging="220"/>
    </w:pPr>
    <w:rPr>
      <w:rFonts w:asciiTheme="minorHAnsi" w:hAnsiTheme="minorHAnsi" w:cstheme="minorHAnsi"/>
      <w:sz w:val="18"/>
      <w:szCs w:val="18"/>
    </w:rPr>
  </w:style>
  <w:style w:type="paragraph" w:styleId="Trgymutatcm">
    <w:name w:val="index heading"/>
    <w:basedOn w:val="Norml"/>
    <w:next w:val="Trgymutat1"/>
    <w:uiPriority w:val="99"/>
    <w:unhideWhenUsed/>
    <w:rsid w:val="002A62B2"/>
    <w:pPr>
      <w:spacing w:before="240" w:after="120"/>
      <w:jc w:val="center"/>
    </w:pPr>
    <w:rPr>
      <w:rFonts w:asciiTheme="minorHAnsi" w:hAnsiTheme="minorHAnsi" w:cstheme="minorHAnsi"/>
      <w:b/>
      <w:bCs/>
      <w:sz w:val="26"/>
      <w:szCs w:val="26"/>
    </w:rPr>
  </w:style>
  <w:style w:type="paragraph" w:styleId="Szvegtrzs">
    <w:name w:val="Body Text"/>
    <w:basedOn w:val="Norml"/>
    <w:link w:val="SzvegtrzsChar"/>
    <w:rsid w:val="002A62B2"/>
    <w:pPr>
      <w:jc w:val="both"/>
    </w:pPr>
    <w:rPr>
      <w:rFonts w:ascii="Times New Roman" w:eastAsia="Times New Roman" w:hAnsi="Times New Roman"/>
      <w:sz w:val="28"/>
      <w:szCs w:val="20"/>
    </w:rPr>
  </w:style>
  <w:style w:type="character" w:customStyle="1" w:styleId="SzvegtrzsChar">
    <w:name w:val="Szövegtörzs Char"/>
    <w:basedOn w:val="Bekezdsalapbettpusa"/>
    <w:link w:val="Szvegtrzs"/>
    <w:rsid w:val="002A62B2"/>
    <w:rPr>
      <w:rFonts w:ascii="Times New Roman" w:eastAsia="Times New Roman" w:hAnsi="Times New Roman" w:cs="Times New Roman"/>
      <w:sz w:val="28"/>
      <w:szCs w:val="20"/>
    </w:rPr>
  </w:style>
  <w:style w:type="paragraph" w:styleId="Szvegtrzs2">
    <w:name w:val="Body Text 2"/>
    <w:basedOn w:val="Norml"/>
    <w:link w:val="Szvegtrzs2Char"/>
    <w:uiPriority w:val="99"/>
    <w:semiHidden/>
    <w:unhideWhenUsed/>
    <w:rsid w:val="002A62B2"/>
    <w:pPr>
      <w:spacing w:after="120" w:line="480" w:lineRule="auto"/>
      <w:jc w:val="both"/>
    </w:pPr>
  </w:style>
  <w:style w:type="character" w:customStyle="1" w:styleId="Szvegtrzs2Char">
    <w:name w:val="Szövegtörzs 2 Char"/>
    <w:basedOn w:val="Bekezdsalapbettpusa"/>
    <w:link w:val="Szvegtrzs2"/>
    <w:uiPriority w:val="99"/>
    <w:semiHidden/>
    <w:rsid w:val="002A62B2"/>
    <w:rPr>
      <w:rFonts w:ascii="Calibri" w:eastAsia="Calibri" w:hAnsi="Calibri" w:cs="Times New Roman"/>
    </w:rPr>
  </w:style>
  <w:style w:type="paragraph" w:styleId="Szvegtrzsbehzssal">
    <w:name w:val="Body Text Indent"/>
    <w:basedOn w:val="Norml"/>
    <w:link w:val="SzvegtrzsbehzssalChar"/>
    <w:uiPriority w:val="99"/>
    <w:semiHidden/>
    <w:unhideWhenUsed/>
    <w:rsid w:val="002A62B2"/>
    <w:pPr>
      <w:spacing w:after="120"/>
      <w:ind w:left="283"/>
      <w:jc w:val="both"/>
    </w:pPr>
  </w:style>
  <w:style w:type="character" w:customStyle="1" w:styleId="SzvegtrzsbehzssalChar">
    <w:name w:val="Szövegtörzs behúzással Char"/>
    <w:basedOn w:val="Bekezdsalapbettpusa"/>
    <w:link w:val="Szvegtrzsbehzssal"/>
    <w:uiPriority w:val="99"/>
    <w:semiHidden/>
    <w:rsid w:val="002A62B2"/>
    <w:rPr>
      <w:rFonts w:ascii="Calibri" w:eastAsia="Calibri" w:hAnsi="Calibri" w:cs="Times New Roman"/>
    </w:rPr>
  </w:style>
  <w:style w:type="paragraph" w:styleId="TJ4">
    <w:name w:val="toc 4"/>
    <w:basedOn w:val="Norml"/>
    <w:next w:val="Norml"/>
    <w:autoRedefine/>
    <w:uiPriority w:val="39"/>
    <w:unhideWhenUsed/>
    <w:rsid w:val="002A62B2"/>
    <w:pPr>
      <w:spacing w:after="100" w:line="276" w:lineRule="auto"/>
      <w:ind w:left="660"/>
      <w:jc w:val="both"/>
    </w:pPr>
    <w:rPr>
      <w:rFonts w:asciiTheme="minorHAnsi" w:eastAsiaTheme="minorEastAsia" w:hAnsiTheme="minorHAnsi" w:cstheme="minorBidi"/>
      <w:lang w:eastAsia="hu-HU"/>
    </w:rPr>
  </w:style>
  <w:style w:type="paragraph" w:styleId="TJ5">
    <w:name w:val="toc 5"/>
    <w:basedOn w:val="Norml"/>
    <w:next w:val="Norml"/>
    <w:autoRedefine/>
    <w:uiPriority w:val="39"/>
    <w:unhideWhenUsed/>
    <w:rsid w:val="002A62B2"/>
    <w:pPr>
      <w:spacing w:after="100" w:line="276" w:lineRule="auto"/>
      <w:ind w:left="880"/>
      <w:jc w:val="both"/>
    </w:pPr>
    <w:rPr>
      <w:rFonts w:asciiTheme="minorHAnsi" w:eastAsiaTheme="minorEastAsia" w:hAnsiTheme="minorHAnsi" w:cstheme="minorBidi"/>
      <w:lang w:eastAsia="hu-HU"/>
    </w:rPr>
  </w:style>
  <w:style w:type="paragraph" w:styleId="TJ6">
    <w:name w:val="toc 6"/>
    <w:basedOn w:val="Norml"/>
    <w:next w:val="Norml"/>
    <w:autoRedefine/>
    <w:uiPriority w:val="39"/>
    <w:unhideWhenUsed/>
    <w:rsid w:val="002A62B2"/>
    <w:pPr>
      <w:spacing w:after="100" w:line="276" w:lineRule="auto"/>
      <w:ind w:left="1100"/>
      <w:jc w:val="both"/>
    </w:pPr>
    <w:rPr>
      <w:rFonts w:asciiTheme="minorHAnsi" w:eastAsiaTheme="minorEastAsia" w:hAnsiTheme="minorHAnsi" w:cstheme="minorBidi"/>
      <w:lang w:eastAsia="hu-HU"/>
    </w:rPr>
  </w:style>
  <w:style w:type="paragraph" w:styleId="TJ7">
    <w:name w:val="toc 7"/>
    <w:basedOn w:val="Norml"/>
    <w:next w:val="Norml"/>
    <w:autoRedefine/>
    <w:uiPriority w:val="39"/>
    <w:unhideWhenUsed/>
    <w:rsid w:val="002A62B2"/>
    <w:pPr>
      <w:spacing w:after="100" w:line="276" w:lineRule="auto"/>
      <w:ind w:left="1320"/>
      <w:jc w:val="both"/>
    </w:pPr>
    <w:rPr>
      <w:rFonts w:asciiTheme="minorHAnsi" w:eastAsiaTheme="minorEastAsia" w:hAnsiTheme="minorHAnsi" w:cstheme="minorBidi"/>
      <w:lang w:eastAsia="hu-HU"/>
    </w:rPr>
  </w:style>
  <w:style w:type="paragraph" w:styleId="TJ8">
    <w:name w:val="toc 8"/>
    <w:basedOn w:val="Norml"/>
    <w:next w:val="Norml"/>
    <w:autoRedefine/>
    <w:uiPriority w:val="39"/>
    <w:unhideWhenUsed/>
    <w:rsid w:val="002A62B2"/>
    <w:pPr>
      <w:spacing w:after="100" w:line="276" w:lineRule="auto"/>
      <w:ind w:left="1540"/>
      <w:jc w:val="both"/>
    </w:pPr>
    <w:rPr>
      <w:rFonts w:asciiTheme="minorHAnsi" w:eastAsiaTheme="minorEastAsia" w:hAnsiTheme="minorHAnsi" w:cstheme="minorBidi"/>
      <w:lang w:eastAsia="hu-HU"/>
    </w:rPr>
  </w:style>
  <w:style w:type="paragraph" w:styleId="TJ9">
    <w:name w:val="toc 9"/>
    <w:basedOn w:val="Norml"/>
    <w:next w:val="Norml"/>
    <w:autoRedefine/>
    <w:uiPriority w:val="39"/>
    <w:unhideWhenUsed/>
    <w:rsid w:val="002A62B2"/>
    <w:pPr>
      <w:spacing w:after="100" w:line="276" w:lineRule="auto"/>
      <w:ind w:left="1760"/>
      <w:jc w:val="both"/>
    </w:pPr>
    <w:rPr>
      <w:rFonts w:asciiTheme="minorHAnsi" w:eastAsiaTheme="minorEastAsia" w:hAnsiTheme="minorHAnsi" w:cstheme="minorBidi"/>
      <w:lang w:eastAsia="hu-HU"/>
    </w:rPr>
  </w:style>
  <w:style w:type="table" w:styleId="Rcsostblzat">
    <w:name w:val="Table Grid"/>
    <w:basedOn w:val="Normltblzat"/>
    <w:uiPriority w:val="59"/>
    <w:rsid w:val="00115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aker">
    <w:name w:val="speaker"/>
    <w:basedOn w:val="Bekezdsalapbettpusa"/>
    <w:rsid w:val="000914AE"/>
  </w:style>
  <w:style w:type="paragraph" w:customStyle="1" w:styleId="SCM">
    <w:name w:val="SCÍM"/>
    <w:basedOn w:val="Cmsor1"/>
    <w:link w:val="SCMChar"/>
    <w:qFormat/>
    <w:rsid w:val="00515F1D"/>
    <w:pPr>
      <w:keepLines/>
      <w:spacing w:before="480" w:after="0" w:line="276" w:lineRule="auto"/>
      <w:jc w:val="left"/>
    </w:pPr>
    <w:rPr>
      <w:rFonts w:asciiTheme="majorHAnsi" w:eastAsiaTheme="majorEastAsia" w:hAnsiTheme="majorHAnsi" w:cstheme="majorBidi"/>
      <w:color w:val="365F91" w:themeColor="accent1" w:themeShade="BF"/>
      <w:kern w:val="0"/>
      <w:sz w:val="40"/>
      <w:szCs w:val="40"/>
      <w:lang w:val="hu-HU" w:bidi="en-US"/>
    </w:rPr>
  </w:style>
  <w:style w:type="paragraph" w:customStyle="1" w:styleId="SCMSOR1">
    <w:name w:val="SCÍMSOR1"/>
    <w:basedOn w:val="SCM"/>
    <w:link w:val="SCMSOR1Char"/>
    <w:qFormat/>
    <w:rsid w:val="00515F1D"/>
    <w:rPr>
      <w:caps/>
      <w:sz w:val="36"/>
      <w:szCs w:val="36"/>
    </w:rPr>
  </w:style>
  <w:style w:type="character" w:customStyle="1" w:styleId="SCMChar">
    <w:name w:val="SCÍM Char"/>
    <w:basedOn w:val="Cmsor1Char"/>
    <w:link w:val="SCM"/>
    <w:rsid w:val="00515F1D"/>
    <w:rPr>
      <w:rFonts w:asciiTheme="majorHAnsi" w:eastAsiaTheme="majorEastAsia" w:hAnsiTheme="majorHAnsi" w:cstheme="majorBidi"/>
      <w:b/>
      <w:bCs/>
      <w:color w:val="365F91" w:themeColor="accent1" w:themeShade="BF"/>
      <w:kern w:val="32"/>
      <w:sz w:val="40"/>
      <w:szCs w:val="40"/>
      <w:lang w:val="en-GB" w:bidi="en-US"/>
    </w:rPr>
  </w:style>
  <w:style w:type="paragraph" w:customStyle="1" w:styleId="Scmsor2">
    <w:name w:val="Scímsor2"/>
    <w:basedOn w:val="SCMSOR1"/>
    <w:link w:val="Scmsor2Char"/>
    <w:qFormat/>
    <w:rsid w:val="00515F1D"/>
    <w:pPr>
      <w:spacing w:before="240"/>
    </w:pPr>
    <w:rPr>
      <w:rFonts w:ascii="Times New Roman" w:hAnsi="Times New Roman" w:cs="Times New Roman"/>
      <w:caps w:val="0"/>
      <w:sz w:val="32"/>
      <w:szCs w:val="32"/>
    </w:rPr>
  </w:style>
  <w:style w:type="character" w:customStyle="1" w:styleId="SCMSOR1Char">
    <w:name w:val="SCÍMSOR1 Char"/>
    <w:basedOn w:val="SCMChar"/>
    <w:link w:val="SCMSOR1"/>
    <w:rsid w:val="00515F1D"/>
    <w:rPr>
      <w:rFonts w:asciiTheme="majorHAnsi" w:eastAsiaTheme="majorEastAsia" w:hAnsiTheme="majorHAnsi" w:cstheme="majorBidi"/>
      <w:b/>
      <w:bCs/>
      <w:caps/>
      <w:color w:val="365F91" w:themeColor="accent1" w:themeShade="BF"/>
      <w:kern w:val="32"/>
      <w:sz w:val="36"/>
      <w:szCs w:val="36"/>
      <w:lang w:val="en-GB" w:bidi="en-US"/>
    </w:rPr>
  </w:style>
  <w:style w:type="paragraph" w:customStyle="1" w:styleId="Scmsor3">
    <w:name w:val="Scímsor3"/>
    <w:basedOn w:val="SCMSOR1"/>
    <w:link w:val="Scmsor3Char"/>
    <w:qFormat/>
    <w:rsid w:val="00515F1D"/>
    <w:pPr>
      <w:spacing w:before="0"/>
    </w:pPr>
    <w:rPr>
      <w:rFonts w:asciiTheme="minorHAnsi" w:hAnsiTheme="minorHAnsi" w:cs="Times New Roman"/>
      <w:caps w:val="0"/>
      <w:sz w:val="32"/>
      <w:szCs w:val="32"/>
    </w:rPr>
  </w:style>
  <w:style w:type="character" w:customStyle="1" w:styleId="Scmsor2Char">
    <w:name w:val="Scímsor2 Char"/>
    <w:basedOn w:val="SCMSOR1Char"/>
    <w:link w:val="Scmsor2"/>
    <w:rsid w:val="00515F1D"/>
    <w:rPr>
      <w:rFonts w:ascii="Times New Roman" w:eastAsiaTheme="majorEastAsia" w:hAnsi="Times New Roman" w:cs="Times New Roman"/>
      <w:b/>
      <w:bCs/>
      <w:caps/>
      <w:color w:val="365F91" w:themeColor="accent1" w:themeShade="BF"/>
      <w:kern w:val="32"/>
      <w:sz w:val="32"/>
      <w:szCs w:val="32"/>
      <w:lang w:val="en-GB" w:bidi="en-US"/>
    </w:rPr>
  </w:style>
  <w:style w:type="character" w:customStyle="1" w:styleId="Scmsor3Char">
    <w:name w:val="Scímsor3 Char"/>
    <w:basedOn w:val="SCMSOR1Char"/>
    <w:link w:val="Scmsor3"/>
    <w:rsid w:val="00515F1D"/>
    <w:rPr>
      <w:rFonts w:asciiTheme="majorHAnsi" w:eastAsiaTheme="majorEastAsia" w:hAnsiTheme="majorHAnsi" w:cs="Times New Roman"/>
      <w:b/>
      <w:bCs/>
      <w:caps/>
      <w:color w:val="365F91" w:themeColor="accent1" w:themeShade="BF"/>
      <w:kern w:val="32"/>
      <w:sz w:val="32"/>
      <w:szCs w:val="32"/>
      <w:lang w:val="en-GB" w:bidi="en-US"/>
    </w:rPr>
  </w:style>
  <w:style w:type="paragraph" w:styleId="Vgjegyzetszvege">
    <w:name w:val="endnote text"/>
    <w:basedOn w:val="Norml"/>
    <w:link w:val="VgjegyzetszvegeChar"/>
    <w:uiPriority w:val="99"/>
    <w:semiHidden/>
    <w:unhideWhenUsed/>
    <w:rsid w:val="00370210"/>
    <w:rPr>
      <w:sz w:val="20"/>
      <w:szCs w:val="20"/>
    </w:rPr>
  </w:style>
  <w:style w:type="character" w:customStyle="1" w:styleId="VgjegyzetszvegeChar">
    <w:name w:val="Végjegyzet szövege Char"/>
    <w:basedOn w:val="Bekezdsalapbettpusa"/>
    <w:link w:val="Vgjegyzetszvege"/>
    <w:uiPriority w:val="99"/>
    <w:semiHidden/>
    <w:rsid w:val="00370210"/>
    <w:rPr>
      <w:rFonts w:ascii="Calibri" w:eastAsia="Calibri" w:hAnsi="Calibri" w:cs="Times New Roman"/>
      <w:sz w:val="20"/>
      <w:szCs w:val="20"/>
    </w:rPr>
  </w:style>
  <w:style w:type="character" w:styleId="Vgjegyzet-hivatkozs">
    <w:name w:val="endnote reference"/>
    <w:basedOn w:val="Bekezdsalapbettpusa"/>
    <w:uiPriority w:val="99"/>
    <w:semiHidden/>
    <w:unhideWhenUsed/>
    <w:rsid w:val="003702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1776">
      <w:bodyDiv w:val="1"/>
      <w:marLeft w:val="0"/>
      <w:marRight w:val="0"/>
      <w:marTop w:val="0"/>
      <w:marBottom w:val="0"/>
      <w:divBdr>
        <w:top w:val="none" w:sz="0" w:space="0" w:color="auto"/>
        <w:left w:val="none" w:sz="0" w:space="0" w:color="auto"/>
        <w:bottom w:val="none" w:sz="0" w:space="0" w:color="auto"/>
        <w:right w:val="none" w:sz="0" w:space="0" w:color="auto"/>
      </w:divBdr>
    </w:div>
    <w:div w:id="305745320">
      <w:bodyDiv w:val="1"/>
      <w:marLeft w:val="0"/>
      <w:marRight w:val="0"/>
      <w:marTop w:val="0"/>
      <w:marBottom w:val="0"/>
      <w:divBdr>
        <w:top w:val="none" w:sz="0" w:space="0" w:color="auto"/>
        <w:left w:val="none" w:sz="0" w:space="0" w:color="auto"/>
        <w:bottom w:val="none" w:sz="0" w:space="0" w:color="auto"/>
        <w:right w:val="none" w:sz="0" w:space="0" w:color="auto"/>
      </w:divBdr>
    </w:div>
    <w:div w:id="630013796">
      <w:bodyDiv w:val="1"/>
      <w:marLeft w:val="0"/>
      <w:marRight w:val="0"/>
      <w:marTop w:val="0"/>
      <w:marBottom w:val="0"/>
      <w:divBdr>
        <w:top w:val="none" w:sz="0" w:space="0" w:color="auto"/>
        <w:left w:val="none" w:sz="0" w:space="0" w:color="auto"/>
        <w:bottom w:val="none" w:sz="0" w:space="0" w:color="auto"/>
        <w:right w:val="none" w:sz="0" w:space="0" w:color="auto"/>
      </w:divBdr>
    </w:div>
    <w:div w:id="795871017">
      <w:bodyDiv w:val="1"/>
      <w:marLeft w:val="0"/>
      <w:marRight w:val="0"/>
      <w:marTop w:val="0"/>
      <w:marBottom w:val="0"/>
      <w:divBdr>
        <w:top w:val="none" w:sz="0" w:space="0" w:color="auto"/>
        <w:left w:val="none" w:sz="0" w:space="0" w:color="auto"/>
        <w:bottom w:val="none" w:sz="0" w:space="0" w:color="auto"/>
        <w:right w:val="none" w:sz="0" w:space="0" w:color="auto"/>
      </w:divBdr>
    </w:div>
    <w:div w:id="995959483">
      <w:bodyDiv w:val="1"/>
      <w:marLeft w:val="0"/>
      <w:marRight w:val="0"/>
      <w:marTop w:val="0"/>
      <w:marBottom w:val="0"/>
      <w:divBdr>
        <w:top w:val="none" w:sz="0" w:space="0" w:color="auto"/>
        <w:left w:val="none" w:sz="0" w:space="0" w:color="auto"/>
        <w:bottom w:val="none" w:sz="0" w:space="0" w:color="auto"/>
        <w:right w:val="none" w:sz="0" w:space="0" w:color="auto"/>
      </w:divBdr>
    </w:div>
    <w:div w:id="1143233706">
      <w:bodyDiv w:val="1"/>
      <w:marLeft w:val="0"/>
      <w:marRight w:val="0"/>
      <w:marTop w:val="0"/>
      <w:marBottom w:val="0"/>
      <w:divBdr>
        <w:top w:val="none" w:sz="0" w:space="0" w:color="auto"/>
        <w:left w:val="none" w:sz="0" w:space="0" w:color="auto"/>
        <w:bottom w:val="none" w:sz="0" w:space="0" w:color="auto"/>
        <w:right w:val="none" w:sz="0" w:space="0" w:color="auto"/>
      </w:divBdr>
    </w:div>
    <w:div w:id="1237208973">
      <w:bodyDiv w:val="1"/>
      <w:marLeft w:val="0"/>
      <w:marRight w:val="0"/>
      <w:marTop w:val="0"/>
      <w:marBottom w:val="0"/>
      <w:divBdr>
        <w:top w:val="none" w:sz="0" w:space="0" w:color="auto"/>
        <w:left w:val="none" w:sz="0" w:space="0" w:color="auto"/>
        <w:bottom w:val="none" w:sz="0" w:space="0" w:color="auto"/>
        <w:right w:val="none" w:sz="0" w:space="0" w:color="auto"/>
      </w:divBdr>
    </w:div>
    <w:div w:id="1473205672">
      <w:bodyDiv w:val="1"/>
      <w:marLeft w:val="0"/>
      <w:marRight w:val="0"/>
      <w:marTop w:val="0"/>
      <w:marBottom w:val="0"/>
      <w:divBdr>
        <w:top w:val="none" w:sz="0" w:space="0" w:color="auto"/>
        <w:left w:val="none" w:sz="0" w:space="0" w:color="auto"/>
        <w:bottom w:val="none" w:sz="0" w:space="0" w:color="auto"/>
        <w:right w:val="none" w:sz="0" w:space="0" w:color="auto"/>
      </w:divBdr>
    </w:div>
    <w:div w:id="157909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F24BD-7F38-4EBB-A087-79B6A3AF1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3160</Words>
  <Characters>21811</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Fazekas András István</dc:creator>
  <cp:lastModifiedBy>Windows-felhasználó</cp:lastModifiedBy>
  <cp:revision>4</cp:revision>
  <cp:lastPrinted>2017-09-15T12:58:00Z</cp:lastPrinted>
  <dcterms:created xsi:type="dcterms:W3CDTF">2022-03-16T15:33:00Z</dcterms:created>
  <dcterms:modified xsi:type="dcterms:W3CDTF">2022-03-16T15:35:00Z</dcterms:modified>
</cp:coreProperties>
</file>