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B6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TARTALOMJEGYZÉK</w:t>
      </w:r>
    </w:p>
    <w:p w:rsidR="007A2D5D" w:rsidRPr="00BA6ED4" w:rsidRDefault="007A2D5D">
      <w:pPr>
        <w:rPr>
          <w:b/>
          <w:sz w:val="28"/>
          <w:szCs w:val="28"/>
        </w:rPr>
      </w:pP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6.1</w:t>
      </w:r>
      <w:r w:rsidRPr="00BA6ED4">
        <w:rPr>
          <w:b/>
          <w:sz w:val="28"/>
          <w:szCs w:val="28"/>
        </w:rPr>
        <w:tab/>
        <w:t>CÉLKITŰZÉS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6.2</w:t>
      </w:r>
      <w:r w:rsidRPr="00BA6ED4">
        <w:rPr>
          <w:b/>
          <w:sz w:val="28"/>
          <w:szCs w:val="28"/>
        </w:rPr>
        <w:tab/>
        <w:t>VILLAMOSENERGIA-TERMELÉSI TECHNOLÓGIÁK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6.3</w:t>
      </w:r>
      <w:r w:rsidRPr="00BA6ED4">
        <w:rPr>
          <w:b/>
          <w:sz w:val="28"/>
          <w:szCs w:val="28"/>
        </w:rPr>
        <w:tab/>
      </w:r>
      <w:proofErr w:type="gramStart"/>
      <w:r w:rsidRPr="00BA6ED4">
        <w:rPr>
          <w:b/>
          <w:sz w:val="28"/>
          <w:szCs w:val="28"/>
        </w:rPr>
        <w:t>PRIMER</w:t>
      </w:r>
      <w:proofErr w:type="gramEnd"/>
      <w:r w:rsidRPr="00BA6ED4">
        <w:rPr>
          <w:b/>
          <w:sz w:val="28"/>
          <w:szCs w:val="28"/>
        </w:rPr>
        <w:t>ENERGIA-HORDOZÓK RENDELKEZÉSRE ÁLLÁSA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6.4</w:t>
      </w:r>
      <w:r w:rsidRPr="00BA6ED4">
        <w:rPr>
          <w:b/>
          <w:sz w:val="28"/>
          <w:szCs w:val="28"/>
        </w:rPr>
        <w:tab/>
      </w:r>
      <w:proofErr w:type="gramStart"/>
      <w:r w:rsidRPr="00BA6ED4">
        <w:rPr>
          <w:b/>
          <w:sz w:val="28"/>
          <w:szCs w:val="28"/>
        </w:rPr>
        <w:t>POTENCIÁLIS</w:t>
      </w:r>
      <w:proofErr w:type="gramEnd"/>
      <w:r w:rsidRPr="00BA6ED4">
        <w:rPr>
          <w:b/>
          <w:sz w:val="28"/>
          <w:szCs w:val="28"/>
        </w:rPr>
        <w:t xml:space="preserve"> TERMELÉSI KAPACITÁS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6.5</w:t>
      </w:r>
      <w:r w:rsidRPr="00BA6ED4">
        <w:rPr>
          <w:b/>
          <w:sz w:val="28"/>
          <w:szCs w:val="28"/>
        </w:rPr>
        <w:tab/>
        <w:t>GAZDASÁGI HATÉKONYSÁG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6.6</w:t>
      </w:r>
      <w:r w:rsidRPr="00BA6ED4">
        <w:rPr>
          <w:b/>
          <w:sz w:val="28"/>
          <w:szCs w:val="28"/>
        </w:rPr>
        <w:tab/>
        <w:t>ENERGETIKAI HATÁSFOK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6.7</w:t>
      </w:r>
      <w:r w:rsidRPr="00BA6ED4">
        <w:rPr>
          <w:b/>
          <w:sz w:val="28"/>
          <w:szCs w:val="28"/>
        </w:rPr>
        <w:tab/>
        <w:t>KÖRNYEZETTERHELÉS</w:t>
      </w:r>
    </w:p>
    <w:p w:rsidR="007A2D5D" w:rsidRPr="00BA6ED4" w:rsidRDefault="007A2D5D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6.8</w:t>
      </w:r>
      <w:r w:rsidRPr="00BA6ED4">
        <w:rPr>
          <w:b/>
          <w:sz w:val="28"/>
          <w:szCs w:val="28"/>
        </w:rPr>
        <w:tab/>
        <w:t xml:space="preserve">EGÉSZSÉGKÁROSODÁST </w:t>
      </w:r>
      <w:proofErr w:type="gramStart"/>
      <w:r w:rsidRPr="00BA6ED4">
        <w:rPr>
          <w:b/>
          <w:sz w:val="28"/>
          <w:szCs w:val="28"/>
        </w:rPr>
        <w:t>ÉS</w:t>
      </w:r>
      <w:proofErr w:type="gramEnd"/>
      <w:r w:rsidRPr="00BA6ED4">
        <w:rPr>
          <w:b/>
          <w:sz w:val="28"/>
          <w:szCs w:val="28"/>
        </w:rPr>
        <w:t xml:space="preserve"> ANYAGI KÁROSODÁST OKOZÓ HATÁSOK</w:t>
      </w:r>
    </w:p>
    <w:p w:rsidR="007A2D5D" w:rsidRPr="00BA6ED4" w:rsidRDefault="007A2D5D" w:rsidP="00BA6ED4">
      <w:pPr>
        <w:ind w:left="720" w:hanging="720"/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6.9</w:t>
      </w:r>
      <w:r w:rsidRPr="00BA6ED4">
        <w:rPr>
          <w:b/>
          <w:sz w:val="28"/>
          <w:szCs w:val="28"/>
        </w:rPr>
        <w:tab/>
      </w:r>
      <w:r w:rsidR="00BA6ED4" w:rsidRPr="00BA6ED4">
        <w:rPr>
          <w:b/>
          <w:sz w:val="28"/>
          <w:szCs w:val="28"/>
        </w:rPr>
        <w:t>RENDSZERIRÁNYÍTÁSI SZEMPONTOK (SZABÁLYOZHATÓSÁG</w:t>
      </w:r>
      <w:r w:rsidR="00BA6ED4">
        <w:rPr>
          <w:b/>
          <w:sz w:val="28"/>
          <w:szCs w:val="28"/>
        </w:rPr>
        <w:t>,</w:t>
      </w:r>
      <w:bookmarkStart w:id="0" w:name="_GoBack"/>
      <w:bookmarkEnd w:id="0"/>
      <w:r w:rsidR="00BA6ED4" w:rsidRPr="00BA6ED4">
        <w:rPr>
          <w:b/>
          <w:sz w:val="28"/>
          <w:szCs w:val="28"/>
        </w:rPr>
        <w:t xml:space="preserve"> RUGALMASSÁG)</w:t>
      </w:r>
    </w:p>
    <w:p w:rsidR="00BA6ED4" w:rsidRPr="00BA6ED4" w:rsidRDefault="00BA6ED4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6.10</w:t>
      </w:r>
      <w:r w:rsidRPr="00BA6ED4">
        <w:rPr>
          <w:b/>
          <w:sz w:val="28"/>
          <w:szCs w:val="28"/>
        </w:rPr>
        <w:tab/>
        <w:t>EXTERNÁLIS KÖLTSÉGEK</w:t>
      </w:r>
    </w:p>
    <w:p w:rsidR="00BA6ED4" w:rsidRPr="00BA6ED4" w:rsidRDefault="00BA6ED4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6.11</w:t>
      </w:r>
      <w:r w:rsidRPr="00BA6ED4">
        <w:rPr>
          <w:b/>
          <w:sz w:val="28"/>
          <w:szCs w:val="28"/>
        </w:rPr>
        <w:tab/>
        <w:t>JELLEMZŐ FAJLAGOS TERÜLETFELHASZNÁLÁS</w:t>
      </w:r>
    </w:p>
    <w:p w:rsidR="00BA6ED4" w:rsidRPr="00BA6ED4" w:rsidRDefault="00BA6ED4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6.12</w:t>
      </w:r>
      <w:r w:rsidRPr="00BA6ED4">
        <w:rPr>
          <w:b/>
          <w:sz w:val="28"/>
          <w:szCs w:val="28"/>
        </w:rPr>
        <w:tab/>
        <w:t>TÁRSADALMI ELFOGADOTTSÁG</w:t>
      </w:r>
    </w:p>
    <w:p w:rsidR="00BA6ED4" w:rsidRPr="00BA6ED4" w:rsidRDefault="00BA6ED4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6.13</w:t>
      </w:r>
      <w:r w:rsidRPr="00BA6ED4">
        <w:rPr>
          <w:b/>
          <w:sz w:val="28"/>
          <w:szCs w:val="28"/>
        </w:rPr>
        <w:tab/>
        <w:t xml:space="preserve">TELJES SZEMPONTRENDSZER </w:t>
      </w:r>
    </w:p>
    <w:p w:rsidR="00BA6ED4" w:rsidRPr="00BA6ED4" w:rsidRDefault="00BA6ED4">
      <w:pPr>
        <w:rPr>
          <w:b/>
          <w:sz w:val="28"/>
          <w:szCs w:val="28"/>
        </w:rPr>
      </w:pPr>
      <w:r w:rsidRPr="00BA6ED4">
        <w:rPr>
          <w:b/>
          <w:sz w:val="28"/>
          <w:szCs w:val="28"/>
        </w:rPr>
        <w:t>SZAKIRODALOM JEGYZÉKE</w:t>
      </w:r>
    </w:p>
    <w:sectPr w:rsidR="00BA6ED4" w:rsidRPr="00B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5D"/>
    <w:rsid w:val="007A2D5D"/>
    <w:rsid w:val="00BA6ED4"/>
    <w:rsid w:val="00D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CE6F"/>
  <w15:chartTrackingRefBased/>
  <w15:docId w15:val="{6B50764E-D4BD-4EDC-AC48-5DE1730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2022-03-16T12:14:00Z</dcterms:created>
  <dcterms:modified xsi:type="dcterms:W3CDTF">2022-03-16T12:23:00Z</dcterms:modified>
</cp:coreProperties>
</file>